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BD" w:rsidRDefault="00A45EBD"/>
    <w:p w:rsidR="002A6B09" w:rsidRDefault="002A6B09"/>
    <w:p w:rsidR="002A6B09" w:rsidRDefault="002A6B09"/>
    <w:p w:rsidR="002A6B09" w:rsidRDefault="002A6B09"/>
    <w:p w:rsidR="002A6B09" w:rsidRDefault="002A6B09"/>
    <w:p w:rsidR="002A6B09" w:rsidRDefault="002A6B09"/>
    <w:p w:rsidR="002A6B09" w:rsidRDefault="002A6B09"/>
    <w:p w:rsidR="002A6B09" w:rsidRDefault="002A6B09" w:rsidP="002A6B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B09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Pr="002A6B09">
        <w:rPr>
          <w:rFonts w:ascii="Times New Roman" w:hAnsi="Times New Roman" w:cs="Times New Roman"/>
          <w:b/>
          <w:sz w:val="28"/>
          <w:szCs w:val="28"/>
        </w:rPr>
        <w:t>контрактного</w:t>
      </w:r>
      <w:proofErr w:type="gramEnd"/>
      <w:r w:rsidRPr="002A6B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6B09" w:rsidRDefault="002A6B09" w:rsidP="002A6B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A6B09">
        <w:rPr>
          <w:rFonts w:ascii="Times New Roman" w:hAnsi="Times New Roman" w:cs="Times New Roman"/>
          <w:b/>
          <w:sz w:val="28"/>
          <w:szCs w:val="28"/>
        </w:rPr>
        <w:t>правляющего</w:t>
      </w:r>
    </w:p>
    <w:p w:rsidR="002A6B09" w:rsidRDefault="002A6B09" w:rsidP="002A6B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9" w:rsidRDefault="002A6B09" w:rsidP="002A6B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B0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п. 2 ст. 38 </w:t>
      </w:r>
      <w:r w:rsidRPr="002A6B0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A6B0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6B09">
        <w:rPr>
          <w:rFonts w:ascii="Times New Roman" w:hAnsi="Times New Roman" w:cs="Times New Roman"/>
          <w:sz w:val="28"/>
          <w:szCs w:val="28"/>
        </w:rPr>
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</w:t>
      </w:r>
    </w:p>
    <w:p w:rsidR="002A6B09" w:rsidRDefault="002A6B09" w:rsidP="002A6B0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2A6B09">
        <w:rPr>
          <w:rFonts w:ascii="Times New Roman" w:hAnsi="Times New Roman" w:cs="Times New Roman"/>
          <w:sz w:val="28"/>
          <w:szCs w:val="28"/>
        </w:rPr>
        <w:t>юрисконсульта – советника</w:t>
      </w:r>
      <w:r w:rsidRPr="002A6B09">
        <w:rPr>
          <w:rFonts w:ascii="Times New Roman" w:hAnsi="Times New Roman" w:cs="Times New Roman"/>
          <w:b/>
          <w:sz w:val="28"/>
          <w:szCs w:val="28"/>
        </w:rPr>
        <w:t xml:space="preserve"> Шальнову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B09">
        <w:rPr>
          <w:rFonts w:ascii="Times New Roman" w:hAnsi="Times New Roman" w:cs="Times New Roman"/>
          <w:b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 xml:space="preserve"> контрактным управляющим.</w:t>
      </w:r>
    </w:p>
    <w:p w:rsidR="002A6B09" w:rsidRDefault="002A6B09" w:rsidP="002A6B0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Консультанту </w:t>
      </w:r>
      <w:r w:rsidRPr="002A6B09">
        <w:rPr>
          <w:rFonts w:ascii="Times New Roman" w:hAnsi="Times New Roman" w:cs="Times New Roman"/>
          <w:b/>
          <w:sz w:val="28"/>
          <w:szCs w:val="28"/>
        </w:rPr>
        <w:t>Савельевой М.Б.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B09">
        <w:rPr>
          <w:rFonts w:ascii="Times New Roman" w:hAnsi="Times New Roman" w:cs="Times New Roman"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B09">
        <w:rPr>
          <w:rFonts w:ascii="Times New Roman" w:hAnsi="Times New Roman" w:cs="Times New Roman"/>
          <w:sz w:val="28"/>
          <w:szCs w:val="28"/>
        </w:rPr>
        <w:t>в должностную инструкцию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B09">
        <w:rPr>
          <w:rFonts w:ascii="Times New Roman" w:hAnsi="Times New Roman" w:cs="Times New Roman"/>
          <w:sz w:val="28"/>
          <w:szCs w:val="28"/>
        </w:rPr>
        <w:t>юрисконсульта – советника Шальнов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A6B09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2A6B09" w:rsidRDefault="002A6B09" w:rsidP="002A6B0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контрактном управляющем</w:t>
      </w:r>
      <w:r w:rsidR="00107AE9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225202" w:rsidRDefault="00225202" w:rsidP="002A6B0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распоряжение администрации МО Старое Крюково от 10.12.2013 № РСК-13-116.</w:t>
      </w:r>
    </w:p>
    <w:p w:rsidR="00107AE9" w:rsidRDefault="00225202" w:rsidP="002A6B0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распоряжение в бюллетене «Московский муниципальный вестник».</w:t>
      </w:r>
    </w:p>
    <w:p w:rsidR="00225202" w:rsidRPr="00225202" w:rsidRDefault="00225202" w:rsidP="002A6B0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главу муниципального округа Старое Крюково </w:t>
      </w:r>
      <w:r w:rsidRPr="00225202">
        <w:rPr>
          <w:rFonts w:ascii="Times New Roman" w:hAnsi="Times New Roman" w:cs="Times New Roman"/>
          <w:b/>
          <w:sz w:val="28"/>
          <w:szCs w:val="28"/>
        </w:rPr>
        <w:t>Суздальцеву И.В.</w:t>
      </w:r>
    </w:p>
    <w:p w:rsidR="00225202" w:rsidRDefault="00225202" w:rsidP="00225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202" w:rsidRDefault="00225202" w:rsidP="00225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202" w:rsidRDefault="00225202" w:rsidP="00225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202" w:rsidRDefault="00225202" w:rsidP="00225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202" w:rsidRDefault="00225202" w:rsidP="002252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202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25202">
        <w:rPr>
          <w:rFonts w:ascii="Times New Roman" w:hAnsi="Times New Roman" w:cs="Times New Roman"/>
          <w:b/>
          <w:sz w:val="28"/>
          <w:szCs w:val="28"/>
        </w:rPr>
        <w:t xml:space="preserve">                       И.В. Суздальцева</w:t>
      </w:r>
    </w:p>
    <w:p w:rsidR="00225202" w:rsidRDefault="00225202" w:rsidP="002252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202" w:rsidRDefault="00225202" w:rsidP="002252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202" w:rsidRDefault="00225202" w:rsidP="002252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202" w:rsidRDefault="00225202" w:rsidP="002252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202" w:rsidRDefault="00225202" w:rsidP="002252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202" w:rsidRPr="00A40446" w:rsidRDefault="00225202" w:rsidP="002252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0446">
        <w:rPr>
          <w:rFonts w:ascii="Times New Roman" w:hAnsi="Times New Roman" w:cs="Times New Roman"/>
          <w:sz w:val="20"/>
          <w:szCs w:val="20"/>
        </w:rPr>
        <w:t>Л.А. Шальнова</w:t>
      </w:r>
    </w:p>
    <w:p w:rsidR="00225202" w:rsidRDefault="00A40446" w:rsidP="002252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0446">
        <w:rPr>
          <w:rFonts w:ascii="Times New Roman" w:hAnsi="Times New Roman" w:cs="Times New Roman"/>
          <w:sz w:val="20"/>
          <w:szCs w:val="20"/>
        </w:rPr>
        <w:t>8 499 710 44 44</w:t>
      </w:r>
    </w:p>
    <w:p w:rsidR="000659E1" w:rsidRDefault="000659E1" w:rsidP="000659E1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659E1" w:rsidRDefault="000659E1" w:rsidP="000659E1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от 01.12.2015 №</w:t>
      </w:r>
      <w:r w:rsidR="007C4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РАСК-15-36</w:t>
      </w:r>
    </w:p>
    <w:p w:rsidR="000659E1" w:rsidRDefault="000659E1" w:rsidP="000659E1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0659E1" w:rsidRDefault="000659E1" w:rsidP="000659E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контрактном управляющем</w:t>
      </w:r>
    </w:p>
    <w:p w:rsidR="00B63EB1" w:rsidRDefault="00B63EB1" w:rsidP="00B63EB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EB1" w:rsidRPr="00B63EB1" w:rsidRDefault="00B63EB1" w:rsidP="00B63EB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 xml:space="preserve">1. Настоящее </w:t>
      </w:r>
      <w:r>
        <w:rPr>
          <w:rFonts w:ascii="Times New Roman" w:hAnsi="Times New Roman" w:cs="Times New Roman"/>
          <w:sz w:val="28"/>
          <w:szCs w:val="28"/>
        </w:rPr>
        <w:t>положение о</w:t>
      </w:r>
      <w:r w:rsidRPr="00B63EB1">
        <w:rPr>
          <w:rFonts w:ascii="Times New Roman" w:hAnsi="Times New Roman" w:cs="Times New Roman"/>
          <w:sz w:val="28"/>
          <w:szCs w:val="28"/>
        </w:rPr>
        <w:t xml:space="preserve"> контрактно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3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управляющем</w:t>
      </w:r>
      <w:r w:rsidRPr="00B63EB1">
        <w:rPr>
          <w:rFonts w:ascii="Times New Roman" w:hAnsi="Times New Roman" w:cs="Times New Roman"/>
          <w:sz w:val="28"/>
          <w:szCs w:val="28"/>
        </w:rPr>
        <w:t xml:space="preserve"> (далее - Положение) устанавливает правила организации деятельности контрактн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63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управляющего</w:t>
      </w:r>
      <w:r w:rsidRPr="00B63EB1">
        <w:rPr>
          <w:rFonts w:ascii="Times New Roman" w:hAnsi="Times New Roman" w:cs="Times New Roman"/>
          <w:sz w:val="28"/>
          <w:szCs w:val="28"/>
        </w:rPr>
        <w:t xml:space="preserve"> при планировании и осуществлении закупок товаров, работ, услуг для обеспечения нужд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Старое Крюково</w:t>
      </w:r>
      <w:r w:rsidRPr="00B63EB1">
        <w:rPr>
          <w:rFonts w:ascii="Times New Roman" w:hAnsi="Times New Roman" w:cs="Times New Roman"/>
          <w:sz w:val="28"/>
          <w:szCs w:val="28"/>
        </w:rPr>
        <w:t>.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63EB1">
        <w:rPr>
          <w:rFonts w:ascii="Times New Roman" w:hAnsi="Times New Roman" w:cs="Times New Roman"/>
          <w:sz w:val="28"/>
          <w:szCs w:val="28"/>
        </w:rPr>
        <w:t>Контрактн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63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управляющий</w:t>
      </w:r>
      <w:r w:rsidRPr="00B63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назначается</w:t>
      </w:r>
      <w:r w:rsidRPr="00B63EB1">
        <w:rPr>
          <w:rFonts w:ascii="Times New Roman" w:hAnsi="Times New Roman" w:cs="Times New Roman"/>
          <w:sz w:val="28"/>
          <w:szCs w:val="28"/>
        </w:rPr>
        <w:t xml:space="preserve"> в целях обеспечения планирования и осуществления муниципальным заказчиком в соответствии с частью 1 статьи 15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закон) (далее - Заказчик) закупок товаров, работ, услуг для обеспечения нужд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Старое Крюково</w:t>
      </w:r>
      <w:r w:rsidRPr="00B63EB1">
        <w:rPr>
          <w:rFonts w:ascii="Times New Roman" w:hAnsi="Times New Roman" w:cs="Times New Roman"/>
          <w:sz w:val="28"/>
          <w:szCs w:val="28"/>
        </w:rPr>
        <w:t xml:space="preserve"> (далее - закупка).</w:t>
      </w:r>
      <w:proofErr w:type="gramEnd"/>
    </w:p>
    <w:p w:rsidR="006C2136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 xml:space="preserve">3. </w:t>
      </w:r>
      <w:r w:rsidR="006C2136">
        <w:rPr>
          <w:rFonts w:ascii="Times New Roman" w:hAnsi="Times New Roman" w:cs="Times New Roman"/>
          <w:sz w:val="28"/>
          <w:szCs w:val="28"/>
        </w:rPr>
        <w:t>К</w:t>
      </w:r>
      <w:r w:rsidR="006C2136" w:rsidRPr="006C2136">
        <w:rPr>
          <w:rFonts w:ascii="Times New Roman" w:hAnsi="Times New Roman" w:cs="Times New Roman"/>
          <w:sz w:val="28"/>
          <w:szCs w:val="28"/>
        </w:rPr>
        <w:t>онтрактный управляющий долж</w:t>
      </w:r>
      <w:r w:rsidR="006C2136">
        <w:rPr>
          <w:rFonts w:ascii="Times New Roman" w:hAnsi="Times New Roman" w:cs="Times New Roman"/>
          <w:sz w:val="28"/>
          <w:szCs w:val="28"/>
        </w:rPr>
        <w:t xml:space="preserve">ен </w:t>
      </w:r>
      <w:r w:rsidR="006C2136" w:rsidRPr="006C2136">
        <w:rPr>
          <w:rFonts w:ascii="Times New Roman" w:hAnsi="Times New Roman" w:cs="Times New Roman"/>
          <w:sz w:val="28"/>
          <w:szCs w:val="28"/>
        </w:rPr>
        <w:t>иметь высшее образование или дополнительное профессиональное образование в сфере закупок.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63EB1">
        <w:rPr>
          <w:rFonts w:ascii="Times New Roman" w:hAnsi="Times New Roman" w:cs="Times New Roman"/>
          <w:sz w:val="28"/>
          <w:szCs w:val="28"/>
        </w:rPr>
        <w:t>Контрактн</w:t>
      </w:r>
      <w:r>
        <w:rPr>
          <w:rFonts w:ascii="Times New Roman" w:hAnsi="Times New Roman" w:cs="Times New Roman"/>
          <w:sz w:val="28"/>
          <w:szCs w:val="28"/>
        </w:rPr>
        <w:t>ый управляющий</w:t>
      </w:r>
      <w:r w:rsidRPr="00B63EB1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положением (регламентом) о контрактной службе Заказчика.</w:t>
      </w:r>
      <w:proofErr w:type="gramEnd"/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 xml:space="preserve">5. Основными принципами </w:t>
      </w:r>
      <w:r w:rsidR="00C27E6C">
        <w:rPr>
          <w:rFonts w:ascii="Times New Roman" w:hAnsi="Times New Roman" w:cs="Times New Roman"/>
          <w:sz w:val="28"/>
          <w:szCs w:val="28"/>
        </w:rPr>
        <w:t>назначения</w:t>
      </w:r>
      <w:r w:rsidRPr="00B63EB1">
        <w:rPr>
          <w:rFonts w:ascii="Times New Roman" w:hAnsi="Times New Roman" w:cs="Times New Roman"/>
          <w:sz w:val="28"/>
          <w:szCs w:val="28"/>
        </w:rPr>
        <w:t xml:space="preserve"> и функционирования контрактно</w:t>
      </w:r>
      <w:r w:rsidR="00C27E6C">
        <w:rPr>
          <w:rFonts w:ascii="Times New Roman" w:hAnsi="Times New Roman" w:cs="Times New Roman"/>
          <w:sz w:val="28"/>
          <w:szCs w:val="28"/>
        </w:rPr>
        <w:t>го</w:t>
      </w:r>
      <w:r w:rsidRPr="00B63EB1">
        <w:rPr>
          <w:rFonts w:ascii="Times New Roman" w:hAnsi="Times New Roman" w:cs="Times New Roman"/>
          <w:sz w:val="28"/>
          <w:szCs w:val="28"/>
        </w:rPr>
        <w:t xml:space="preserve"> </w:t>
      </w:r>
      <w:r w:rsidR="00C27E6C">
        <w:rPr>
          <w:rFonts w:ascii="Times New Roman" w:hAnsi="Times New Roman" w:cs="Times New Roman"/>
          <w:sz w:val="28"/>
          <w:szCs w:val="28"/>
        </w:rPr>
        <w:t>управляющего</w:t>
      </w:r>
      <w:r w:rsidRPr="00B63EB1">
        <w:rPr>
          <w:rFonts w:ascii="Times New Roman" w:hAnsi="Times New Roman" w:cs="Times New Roman"/>
          <w:sz w:val="28"/>
          <w:szCs w:val="28"/>
        </w:rPr>
        <w:t xml:space="preserve"> при планировании и осуществлении закупок являются: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2) свободный доступ к информации о совершаемых контрактн</w:t>
      </w:r>
      <w:r w:rsidR="000E4F4C">
        <w:rPr>
          <w:rFonts w:ascii="Times New Roman" w:hAnsi="Times New Roman" w:cs="Times New Roman"/>
          <w:sz w:val="28"/>
          <w:szCs w:val="28"/>
        </w:rPr>
        <w:t>ым</w:t>
      </w:r>
      <w:r w:rsidRPr="00B63EB1">
        <w:rPr>
          <w:rFonts w:ascii="Times New Roman" w:hAnsi="Times New Roman" w:cs="Times New Roman"/>
          <w:sz w:val="28"/>
          <w:szCs w:val="28"/>
        </w:rPr>
        <w:t xml:space="preserve"> </w:t>
      </w:r>
      <w:r w:rsidR="000E4F4C">
        <w:rPr>
          <w:rFonts w:ascii="Times New Roman" w:hAnsi="Times New Roman" w:cs="Times New Roman"/>
          <w:sz w:val="28"/>
          <w:szCs w:val="28"/>
        </w:rPr>
        <w:t>управляющим</w:t>
      </w:r>
      <w:r w:rsidRPr="00B63EB1">
        <w:rPr>
          <w:rFonts w:ascii="Times New Roman" w:hAnsi="Times New Roman" w:cs="Times New Roman"/>
          <w:sz w:val="28"/>
          <w:szCs w:val="28"/>
        </w:rPr>
        <w:t xml:space="preserve"> действиях, направленных на обеспечение муниципальных нужд, в том числе способах осуществления закупок и их результатах;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lastRenderedPageBreak/>
        <w:t>3)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4) достижение Заказчиком заданных результатов обеспечения муниципальных нужд.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6. Контрактн</w:t>
      </w:r>
      <w:r w:rsidR="000E4F4C">
        <w:rPr>
          <w:rFonts w:ascii="Times New Roman" w:hAnsi="Times New Roman" w:cs="Times New Roman"/>
          <w:sz w:val="28"/>
          <w:szCs w:val="28"/>
        </w:rPr>
        <w:t>ый</w:t>
      </w:r>
      <w:r w:rsidRPr="00B63EB1">
        <w:rPr>
          <w:rFonts w:ascii="Times New Roman" w:hAnsi="Times New Roman" w:cs="Times New Roman"/>
          <w:sz w:val="28"/>
          <w:szCs w:val="28"/>
        </w:rPr>
        <w:t xml:space="preserve"> </w:t>
      </w:r>
      <w:r w:rsidR="000E4F4C">
        <w:rPr>
          <w:rFonts w:ascii="Times New Roman" w:hAnsi="Times New Roman" w:cs="Times New Roman"/>
          <w:sz w:val="28"/>
          <w:szCs w:val="28"/>
        </w:rPr>
        <w:t>управляющий назначается распоряжением аппарата СД МО Старое Крюково.</w:t>
      </w:r>
    </w:p>
    <w:p w:rsidR="00B63EB1" w:rsidRPr="00B63EB1" w:rsidRDefault="000E4F4C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3EB1" w:rsidRPr="00B63E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Контрактный управляющий вправе быть членом единой комиссии </w:t>
      </w:r>
      <w:r w:rsidR="00B63EB1" w:rsidRPr="00B63EB1">
        <w:rPr>
          <w:rFonts w:ascii="Times New Roman" w:hAnsi="Times New Roman" w:cs="Times New Roman"/>
          <w:sz w:val="28"/>
          <w:szCs w:val="28"/>
        </w:rPr>
        <w:t>по осуществлению закупок Заказчика.</w:t>
      </w:r>
    </w:p>
    <w:p w:rsidR="00B63EB1" w:rsidRPr="00B63EB1" w:rsidRDefault="000E4F4C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63EB1" w:rsidRPr="00B63EB1">
        <w:rPr>
          <w:rFonts w:ascii="Times New Roman" w:hAnsi="Times New Roman" w:cs="Times New Roman"/>
          <w:sz w:val="28"/>
          <w:szCs w:val="28"/>
        </w:rPr>
        <w:t>. Функциональные обязанности контрактно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63EB1" w:rsidRPr="00B63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управляющего</w:t>
      </w:r>
      <w:r w:rsidR="00B63EB1" w:rsidRPr="00B63EB1">
        <w:rPr>
          <w:rFonts w:ascii="Times New Roman" w:hAnsi="Times New Roman" w:cs="Times New Roman"/>
          <w:sz w:val="28"/>
          <w:szCs w:val="28"/>
        </w:rPr>
        <w:t>: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1) планирование закупок;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3) обоснование закупок;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4) обоснование начальной (максимальной) цены контракта;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5) обязательное общественное обсуждение закупок;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 xml:space="preserve">6) организационно-техническое обеспечение деятельности </w:t>
      </w:r>
      <w:r w:rsidR="000E4F4C">
        <w:rPr>
          <w:rFonts w:ascii="Times New Roman" w:hAnsi="Times New Roman" w:cs="Times New Roman"/>
          <w:sz w:val="28"/>
          <w:szCs w:val="28"/>
        </w:rPr>
        <w:t>единой комиссии</w:t>
      </w:r>
      <w:r w:rsidRPr="00B63EB1">
        <w:rPr>
          <w:rFonts w:ascii="Times New Roman" w:hAnsi="Times New Roman" w:cs="Times New Roman"/>
          <w:sz w:val="28"/>
          <w:szCs w:val="28"/>
        </w:rPr>
        <w:t xml:space="preserve"> по осуществлению закупок;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7) привлечение экспертов, экспертных организаций;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11) организация заключения контракта;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EB1">
        <w:rPr>
          <w:rFonts w:ascii="Times New Roman" w:hAnsi="Times New Roman" w:cs="Times New Roman"/>
          <w:sz w:val="28"/>
          <w:szCs w:val="28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lastRenderedPageBreak/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14) взаимодействие с поставщиком (подрядчиком, исполнителем) при изменении, расторжении контракта;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16) направление поставщику (подрядчику, исполнителю) требования об уплате неустоек (штрафов, пеней);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B63EB1" w:rsidRPr="00B63EB1" w:rsidRDefault="000E4F4C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3EB1" w:rsidRPr="00B63EB1">
        <w:rPr>
          <w:rFonts w:ascii="Times New Roman" w:hAnsi="Times New Roman" w:cs="Times New Roman"/>
          <w:sz w:val="28"/>
          <w:szCs w:val="28"/>
        </w:rPr>
        <w:t>. Порядок действий контрактно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63EB1" w:rsidRPr="00B63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управляющего</w:t>
      </w:r>
      <w:r w:rsidR="00B63EB1" w:rsidRPr="00B63EB1">
        <w:rPr>
          <w:rFonts w:ascii="Times New Roman" w:hAnsi="Times New Roman" w:cs="Times New Roman"/>
          <w:sz w:val="28"/>
          <w:szCs w:val="28"/>
        </w:rPr>
        <w:t xml:space="preserve"> для осуществления своих полномочий, а также порядок взаимодействия с другими подразделениями Заказчика, </w:t>
      </w:r>
      <w:r w:rsidR="00C03282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B63EB1" w:rsidRPr="00B63EB1">
        <w:rPr>
          <w:rFonts w:ascii="Times New Roman" w:hAnsi="Times New Roman" w:cs="Times New Roman"/>
          <w:sz w:val="28"/>
          <w:szCs w:val="28"/>
        </w:rPr>
        <w:t>комисси</w:t>
      </w:r>
      <w:r w:rsidR="00C03282">
        <w:rPr>
          <w:rFonts w:ascii="Times New Roman" w:hAnsi="Times New Roman" w:cs="Times New Roman"/>
          <w:sz w:val="28"/>
          <w:szCs w:val="28"/>
        </w:rPr>
        <w:t>и</w:t>
      </w:r>
      <w:r w:rsidR="00B63EB1" w:rsidRPr="00B63EB1">
        <w:rPr>
          <w:rFonts w:ascii="Times New Roman" w:hAnsi="Times New Roman" w:cs="Times New Roman"/>
          <w:sz w:val="28"/>
          <w:szCs w:val="28"/>
        </w:rPr>
        <w:t xml:space="preserve"> по осуществлению закупок определяется настоящим Положением.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EB1" w:rsidRPr="00B63EB1" w:rsidRDefault="00B63EB1" w:rsidP="00C0328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II. Функции и полномочия контрактно</w:t>
      </w:r>
      <w:r w:rsidR="001F032E">
        <w:rPr>
          <w:rFonts w:ascii="Times New Roman" w:hAnsi="Times New Roman" w:cs="Times New Roman"/>
          <w:sz w:val="28"/>
          <w:szCs w:val="28"/>
        </w:rPr>
        <w:t>го</w:t>
      </w:r>
      <w:r w:rsidRPr="00B63EB1">
        <w:rPr>
          <w:rFonts w:ascii="Times New Roman" w:hAnsi="Times New Roman" w:cs="Times New Roman"/>
          <w:sz w:val="28"/>
          <w:szCs w:val="28"/>
        </w:rPr>
        <w:t xml:space="preserve"> </w:t>
      </w:r>
      <w:r w:rsidR="001F032E">
        <w:rPr>
          <w:rFonts w:ascii="Times New Roman" w:hAnsi="Times New Roman" w:cs="Times New Roman"/>
          <w:sz w:val="28"/>
          <w:szCs w:val="28"/>
        </w:rPr>
        <w:t>управляющего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1</w:t>
      </w:r>
      <w:r w:rsidR="001F032E">
        <w:rPr>
          <w:rFonts w:ascii="Times New Roman" w:hAnsi="Times New Roman" w:cs="Times New Roman"/>
          <w:sz w:val="28"/>
          <w:szCs w:val="28"/>
        </w:rPr>
        <w:t>0</w:t>
      </w:r>
      <w:r w:rsidRPr="00B63EB1">
        <w:rPr>
          <w:rFonts w:ascii="Times New Roman" w:hAnsi="Times New Roman" w:cs="Times New Roman"/>
          <w:sz w:val="28"/>
          <w:szCs w:val="28"/>
        </w:rPr>
        <w:t>. Контрактн</w:t>
      </w:r>
      <w:r w:rsidR="00CB36DE">
        <w:rPr>
          <w:rFonts w:ascii="Times New Roman" w:hAnsi="Times New Roman" w:cs="Times New Roman"/>
          <w:sz w:val="28"/>
          <w:szCs w:val="28"/>
        </w:rPr>
        <w:t>ый</w:t>
      </w:r>
      <w:r w:rsidRPr="00B63EB1">
        <w:rPr>
          <w:rFonts w:ascii="Times New Roman" w:hAnsi="Times New Roman" w:cs="Times New Roman"/>
          <w:sz w:val="28"/>
          <w:szCs w:val="28"/>
        </w:rPr>
        <w:t xml:space="preserve"> </w:t>
      </w:r>
      <w:r w:rsidR="00CB36DE">
        <w:rPr>
          <w:rFonts w:ascii="Times New Roman" w:hAnsi="Times New Roman" w:cs="Times New Roman"/>
          <w:sz w:val="28"/>
          <w:szCs w:val="28"/>
        </w:rPr>
        <w:t>управляющий</w:t>
      </w:r>
      <w:r w:rsidRPr="00B63EB1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 и полномочия: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1) при планировании закупок: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б) размещает планы закупок на сайтах Заказчика в информационн</w:t>
      </w:r>
      <w:proofErr w:type="gramStart"/>
      <w:r w:rsidRPr="00B63EB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63EB1">
        <w:rPr>
          <w:rFonts w:ascii="Times New Roman" w:hAnsi="Times New Roman" w:cs="Times New Roman"/>
          <w:sz w:val="28"/>
          <w:szCs w:val="28"/>
        </w:rPr>
        <w:t xml:space="preserve"> телекоммуникационной сети "Интернет" (при наличии), а также опубликовывает в любых печатных изданиях;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в) обеспечивает подготовку обоснования закупки при формировании плана закупок;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д) организует утверждение плана закупок, плана-графика;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2) при определении поставщиков (подрядчиков, исполнителей):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а) выбирает способ определения поставщика (подрядчика, исполнителя);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lastRenderedPageBreak/>
        <w:t>б)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д) осуществляет подготовку протоколов заседаний комиссий по осуществлению закупок на основани</w:t>
      </w:r>
      <w:r w:rsidR="00CB36DE">
        <w:rPr>
          <w:rFonts w:ascii="Times New Roman" w:hAnsi="Times New Roman" w:cs="Times New Roman"/>
          <w:sz w:val="28"/>
          <w:szCs w:val="28"/>
        </w:rPr>
        <w:t>и</w:t>
      </w:r>
      <w:r w:rsidRPr="00B63EB1">
        <w:rPr>
          <w:rFonts w:ascii="Times New Roman" w:hAnsi="Times New Roman" w:cs="Times New Roman"/>
          <w:sz w:val="28"/>
          <w:szCs w:val="28"/>
        </w:rPr>
        <w:t xml:space="preserve"> решений, принятых членами комиссии по осуществлению закупок;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е) организует подготовку описания объекта закупки в документации о закупке;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B63EB1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B63EB1">
        <w:rPr>
          <w:rFonts w:ascii="Times New Roman" w:hAnsi="Times New Roman" w:cs="Times New Roman"/>
          <w:sz w:val="28"/>
          <w:szCs w:val="28"/>
        </w:rPr>
        <w:t xml:space="preserve"> объектом закупки;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правомочности участника закупки заключать контракт;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EB1">
        <w:rPr>
          <w:rFonts w:ascii="Times New Roman" w:hAnsi="Times New Roman" w:cs="Times New Roman"/>
          <w:sz w:val="28"/>
          <w:szCs w:val="28"/>
        </w:rPr>
        <w:t>непроведения</w:t>
      </w:r>
      <w:proofErr w:type="spellEnd"/>
      <w:r w:rsidRPr="00B63EB1">
        <w:rPr>
          <w:rFonts w:ascii="Times New Roman" w:hAnsi="Times New Roman" w:cs="Times New Roman"/>
          <w:sz w:val="28"/>
          <w:szCs w:val="28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EB1">
        <w:rPr>
          <w:rFonts w:ascii="Times New Roman" w:hAnsi="Times New Roman" w:cs="Times New Roman"/>
          <w:sz w:val="28"/>
          <w:szCs w:val="28"/>
        </w:rPr>
        <w:t>неприостановления</w:t>
      </w:r>
      <w:proofErr w:type="spellEnd"/>
      <w:r w:rsidRPr="00B63EB1">
        <w:rPr>
          <w:rFonts w:ascii="Times New Roman" w:hAnsi="Times New Roman" w:cs="Times New Roman"/>
          <w:sz w:val="28"/>
          <w:szCs w:val="28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 xml:space="preserve"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</w:t>
      </w:r>
      <w:r w:rsidRPr="00B63EB1">
        <w:rPr>
          <w:rFonts w:ascii="Times New Roman" w:hAnsi="Times New Roman" w:cs="Times New Roman"/>
          <w:sz w:val="28"/>
          <w:szCs w:val="28"/>
        </w:rPr>
        <w:lastRenderedPageBreak/>
        <w:t>исполнительного органа участника закупки, если указанное требование установлено в документации о закупке;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обладания участником закупки исключительными правами на результаты интеллектуальной деятельности;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 xml:space="preserve">соответствия дополнительным требованиям, устанавливаемым в соответствии с частью 2 статьи 31 </w:t>
      </w:r>
      <w:r w:rsidR="0084297C">
        <w:rPr>
          <w:rFonts w:ascii="Times New Roman" w:hAnsi="Times New Roman" w:cs="Times New Roman"/>
          <w:sz w:val="28"/>
          <w:szCs w:val="28"/>
        </w:rPr>
        <w:t>44-ФЗ</w:t>
      </w:r>
      <w:r w:rsidRPr="00B63EB1">
        <w:rPr>
          <w:rFonts w:ascii="Times New Roman" w:hAnsi="Times New Roman" w:cs="Times New Roman"/>
          <w:sz w:val="28"/>
          <w:szCs w:val="28"/>
        </w:rPr>
        <w:t>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EB1">
        <w:rPr>
          <w:rFonts w:ascii="Times New Roman" w:hAnsi="Times New Roman" w:cs="Times New Roman"/>
          <w:sz w:val="28"/>
          <w:szCs w:val="28"/>
        </w:rPr>
        <w:t xml:space="preserve">о) обеспечивает сохранность конвертов с заявками на участие в закупках, защищенность, неприкосновенность и конфиденциальность </w:t>
      </w:r>
      <w:r w:rsidRPr="00B63EB1">
        <w:rPr>
          <w:rFonts w:ascii="Times New Roman" w:hAnsi="Times New Roman" w:cs="Times New Roman"/>
          <w:sz w:val="28"/>
          <w:szCs w:val="28"/>
        </w:rPr>
        <w:lastRenderedPageBreak/>
        <w:t>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EB1">
        <w:rPr>
          <w:rFonts w:ascii="Times New Roman" w:hAnsi="Times New Roman" w:cs="Times New Roman"/>
          <w:sz w:val="28"/>
          <w:szCs w:val="28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у) привлекает экспертов, экспертные организации;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</w:t>
      </w:r>
      <w:r w:rsidR="000F1975">
        <w:rPr>
          <w:rFonts w:ascii="Times New Roman" w:hAnsi="Times New Roman" w:cs="Times New Roman"/>
          <w:sz w:val="28"/>
          <w:szCs w:val="28"/>
        </w:rPr>
        <w:t>44-ФЗ</w:t>
      </w:r>
      <w:r w:rsidRPr="00B63EB1">
        <w:rPr>
          <w:rFonts w:ascii="Times New Roman" w:hAnsi="Times New Roman" w:cs="Times New Roman"/>
          <w:sz w:val="28"/>
          <w:szCs w:val="28"/>
        </w:rPr>
        <w:t>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 1 статьи 93 </w:t>
      </w:r>
      <w:r w:rsidR="003B55F4">
        <w:rPr>
          <w:rFonts w:ascii="Times New Roman" w:hAnsi="Times New Roman" w:cs="Times New Roman"/>
          <w:sz w:val="28"/>
          <w:szCs w:val="28"/>
        </w:rPr>
        <w:t>44-ФЗ</w:t>
      </w:r>
      <w:r w:rsidRPr="00B63EB1">
        <w:rPr>
          <w:rFonts w:ascii="Times New Roman" w:hAnsi="Times New Roman" w:cs="Times New Roman"/>
          <w:sz w:val="28"/>
          <w:szCs w:val="28"/>
        </w:rPr>
        <w:t>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 xml:space="preserve"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</w:t>
      </w:r>
      <w:r w:rsidRPr="00B63EB1">
        <w:rPr>
          <w:rFonts w:ascii="Times New Roman" w:hAnsi="Times New Roman" w:cs="Times New Roman"/>
          <w:sz w:val="28"/>
          <w:szCs w:val="28"/>
        </w:rPr>
        <w:lastRenderedPageBreak/>
        <w:t>единственного поставщика (подрядчика, исполнителя) для заключения контракта;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ч) обеспечивает заключение контрактов;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3) при исполнении, изменении, расторжении контракта: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EB1">
        <w:rPr>
          <w:rFonts w:ascii="Times New Roman" w:hAnsi="Times New Roman" w:cs="Times New Roman"/>
          <w:sz w:val="28"/>
          <w:szCs w:val="28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B63E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3EB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63EB1">
        <w:rPr>
          <w:rFonts w:ascii="Times New Roman" w:hAnsi="Times New Roman" w:cs="Times New Roman"/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EB1">
        <w:rPr>
          <w:rFonts w:ascii="Times New Roman" w:hAnsi="Times New Roman" w:cs="Times New Roman"/>
          <w:sz w:val="28"/>
          <w:szCs w:val="28"/>
        </w:rPr>
        <w:t xml:space="preserve"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</w:t>
      </w:r>
      <w:r w:rsidRPr="00B63EB1">
        <w:rPr>
          <w:rFonts w:ascii="Times New Roman" w:hAnsi="Times New Roman" w:cs="Times New Roman"/>
          <w:sz w:val="28"/>
          <w:szCs w:val="28"/>
        </w:rPr>
        <w:lastRenderedPageBreak/>
        <w:t>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B63EB1">
        <w:rPr>
          <w:rFonts w:ascii="Times New Roman" w:hAnsi="Times New Roman" w:cs="Times New Roman"/>
          <w:sz w:val="28"/>
          <w:szCs w:val="28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B63EB1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B63EB1">
        <w:rPr>
          <w:rFonts w:ascii="Times New Roman" w:hAnsi="Times New Roman" w:cs="Times New Roman"/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к) организует включение в реестр контрактов, заключенных заказчиками, информации о контрактах, заключенных заказчиками.</w:t>
      </w:r>
    </w:p>
    <w:p w:rsidR="00B63EB1" w:rsidRPr="00B63EB1" w:rsidRDefault="003B55F4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63EB1" w:rsidRPr="00B63EB1">
        <w:rPr>
          <w:rFonts w:ascii="Times New Roman" w:hAnsi="Times New Roman" w:cs="Times New Roman"/>
          <w:sz w:val="28"/>
          <w:szCs w:val="28"/>
        </w:rPr>
        <w:t>. Контрактн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63EB1" w:rsidRPr="00B63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управляющий</w:t>
      </w:r>
      <w:r w:rsidR="00B63EB1" w:rsidRPr="00B63EB1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предусмотренные Федеральным законом, в том числе: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5) разрабатывает проекты контрактов Заказчика;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lastRenderedPageBreak/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1</w:t>
      </w:r>
      <w:r w:rsidR="003B55F4">
        <w:rPr>
          <w:rFonts w:ascii="Times New Roman" w:hAnsi="Times New Roman" w:cs="Times New Roman"/>
          <w:sz w:val="28"/>
          <w:szCs w:val="28"/>
        </w:rPr>
        <w:t>2</w:t>
      </w:r>
      <w:r w:rsidRPr="00B63EB1">
        <w:rPr>
          <w:rFonts w:ascii="Times New Roman" w:hAnsi="Times New Roman" w:cs="Times New Roman"/>
          <w:sz w:val="28"/>
          <w:szCs w:val="28"/>
        </w:rPr>
        <w:t>. В целях реализации функций и полномочий, указанных в пунктах 1</w:t>
      </w:r>
      <w:r w:rsidR="003B55F4">
        <w:rPr>
          <w:rFonts w:ascii="Times New Roman" w:hAnsi="Times New Roman" w:cs="Times New Roman"/>
          <w:sz w:val="28"/>
          <w:szCs w:val="28"/>
        </w:rPr>
        <w:t>0</w:t>
      </w:r>
      <w:r w:rsidRPr="00B63EB1">
        <w:rPr>
          <w:rFonts w:ascii="Times New Roman" w:hAnsi="Times New Roman" w:cs="Times New Roman"/>
          <w:sz w:val="28"/>
          <w:szCs w:val="28"/>
        </w:rPr>
        <w:t>, 1</w:t>
      </w:r>
      <w:r w:rsidR="003B55F4">
        <w:rPr>
          <w:rFonts w:ascii="Times New Roman" w:hAnsi="Times New Roman" w:cs="Times New Roman"/>
          <w:sz w:val="28"/>
          <w:szCs w:val="28"/>
        </w:rPr>
        <w:t>1</w:t>
      </w:r>
      <w:r w:rsidRPr="00B63EB1">
        <w:rPr>
          <w:rFonts w:ascii="Times New Roman" w:hAnsi="Times New Roman" w:cs="Times New Roman"/>
          <w:sz w:val="28"/>
          <w:szCs w:val="28"/>
        </w:rPr>
        <w:t xml:space="preserve"> настоящего Положения, контрактн</w:t>
      </w:r>
      <w:r w:rsidR="003B55F4">
        <w:rPr>
          <w:rFonts w:ascii="Times New Roman" w:hAnsi="Times New Roman" w:cs="Times New Roman"/>
          <w:sz w:val="28"/>
          <w:szCs w:val="28"/>
        </w:rPr>
        <w:t>ый управляющий</w:t>
      </w:r>
      <w:r w:rsidRPr="00B63EB1">
        <w:rPr>
          <w:rFonts w:ascii="Times New Roman" w:hAnsi="Times New Roman" w:cs="Times New Roman"/>
          <w:sz w:val="28"/>
          <w:szCs w:val="28"/>
        </w:rPr>
        <w:t xml:space="preserve"> обязан соблюдать обязательства и требования, установленные Федеральным законом, в том числе: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1</w:t>
      </w:r>
      <w:r w:rsidR="003B55F4">
        <w:rPr>
          <w:rFonts w:ascii="Times New Roman" w:hAnsi="Times New Roman" w:cs="Times New Roman"/>
          <w:sz w:val="28"/>
          <w:szCs w:val="28"/>
        </w:rPr>
        <w:t>3</w:t>
      </w:r>
      <w:r w:rsidRPr="00B63EB1">
        <w:rPr>
          <w:rFonts w:ascii="Times New Roman" w:hAnsi="Times New Roman" w:cs="Times New Roman"/>
          <w:sz w:val="28"/>
          <w:szCs w:val="28"/>
        </w:rPr>
        <w:t>. При централизации закупок в соответствии со статьей 26 Федерального закона контрактн</w:t>
      </w:r>
      <w:r w:rsidR="003B55F4">
        <w:rPr>
          <w:rFonts w:ascii="Times New Roman" w:hAnsi="Times New Roman" w:cs="Times New Roman"/>
          <w:sz w:val="28"/>
          <w:szCs w:val="28"/>
        </w:rPr>
        <w:t>ый</w:t>
      </w:r>
      <w:r w:rsidRPr="00B63EB1">
        <w:rPr>
          <w:rFonts w:ascii="Times New Roman" w:hAnsi="Times New Roman" w:cs="Times New Roman"/>
          <w:sz w:val="28"/>
          <w:szCs w:val="28"/>
        </w:rPr>
        <w:t xml:space="preserve"> </w:t>
      </w:r>
      <w:r w:rsidR="003B55F4">
        <w:rPr>
          <w:rFonts w:ascii="Times New Roman" w:hAnsi="Times New Roman" w:cs="Times New Roman"/>
          <w:sz w:val="28"/>
          <w:szCs w:val="28"/>
        </w:rPr>
        <w:t>управляющий</w:t>
      </w:r>
      <w:r w:rsidRPr="00B63EB1">
        <w:rPr>
          <w:rFonts w:ascii="Times New Roman" w:hAnsi="Times New Roman" w:cs="Times New Roman"/>
          <w:sz w:val="28"/>
          <w:szCs w:val="28"/>
        </w:rPr>
        <w:t xml:space="preserve"> осуществляет функции и полномочия, предусмотренные пунктами 1</w:t>
      </w:r>
      <w:r w:rsidR="003B55F4">
        <w:rPr>
          <w:rFonts w:ascii="Times New Roman" w:hAnsi="Times New Roman" w:cs="Times New Roman"/>
          <w:sz w:val="28"/>
          <w:szCs w:val="28"/>
        </w:rPr>
        <w:t>0</w:t>
      </w:r>
      <w:r w:rsidRPr="00B63EB1">
        <w:rPr>
          <w:rFonts w:ascii="Times New Roman" w:hAnsi="Times New Roman" w:cs="Times New Roman"/>
          <w:sz w:val="28"/>
          <w:szCs w:val="28"/>
        </w:rPr>
        <w:t xml:space="preserve"> и 1</w:t>
      </w:r>
      <w:r w:rsidR="003B55F4">
        <w:rPr>
          <w:rFonts w:ascii="Times New Roman" w:hAnsi="Times New Roman" w:cs="Times New Roman"/>
          <w:sz w:val="28"/>
          <w:szCs w:val="28"/>
        </w:rPr>
        <w:t>1</w:t>
      </w:r>
      <w:r w:rsidRPr="00B63EB1">
        <w:rPr>
          <w:rFonts w:ascii="Times New Roman" w:hAnsi="Times New Roman" w:cs="Times New Roman"/>
          <w:sz w:val="28"/>
          <w:szCs w:val="28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EB1" w:rsidRPr="00B63EB1" w:rsidRDefault="00B63EB1" w:rsidP="003B55F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III. Ответственность контрактно</w:t>
      </w:r>
      <w:r w:rsidR="003B55F4">
        <w:rPr>
          <w:rFonts w:ascii="Times New Roman" w:hAnsi="Times New Roman" w:cs="Times New Roman"/>
          <w:sz w:val="28"/>
          <w:szCs w:val="28"/>
        </w:rPr>
        <w:t>го</w:t>
      </w:r>
      <w:r w:rsidRPr="00B63EB1">
        <w:rPr>
          <w:rFonts w:ascii="Times New Roman" w:hAnsi="Times New Roman" w:cs="Times New Roman"/>
          <w:sz w:val="28"/>
          <w:szCs w:val="28"/>
        </w:rPr>
        <w:t xml:space="preserve"> </w:t>
      </w:r>
      <w:r w:rsidR="003B55F4">
        <w:rPr>
          <w:rFonts w:ascii="Times New Roman" w:hAnsi="Times New Roman" w:cs="Times New Roman"/>
          <w:sz w:val="28"/>
          <w:szCs w:val="28"/>
        </w:rPr>
        <w:t>управляющего</w:t>
      </w:r>
    </w:p>
    <w:p w:rsidR="00B63EB1" w:rsidRPr="00B63EB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9E1" w:rsidRPr="000659E1" w:rsidRDefault="00B63EB1" w:rsidP="00B63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B1">
        <w:rPr>
          <w:rFonts w:ascii="Times New Roman" w:hAnsi="Times New Roman" w:cs="Times New Roman"/>
          <w:sz w:val="28"/>
          <w:szCs w:val="28"/>
        </w:rPr>
        <w:t>1</w:t>
      </w:r>
      <w:r w:rsidR="003B55F4">
        <w:rPr>
          <w:rFonts w:ascii="Times New Roman" w:hAnsi="Times New Roman" w:cs="Times New Roman"/>
          <w:sz w:val="28"/>
          <w:szCs w:val="28"/>
        </w:rPr>
        <w:t>4</w:t>
      </w:r>
      <w:r w:rsidRPr="00B63E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63EB1">
        <w:rPr>
          <w:rFonts w:ascii="Times New Roman" w:hAnsi="Times New Roman" w:cs="Times New Roman"/>
          <w:sz w:val="28"/>
          <w:szCs w:val="28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контрактно</w:t>
      </w:r>
      <w:r w:rsidR="003B55F4">
        <w:rPr>
          <w:rFonts w:ascii="Times New Roman" w:hAnsi="Times New Roman" w:cs="Times New Roman"/>
          <w:sz w:val="28"/>
          <w:szCs w:val="28"/>
        </w:rPr>
        <w:t>го</w:t>
      </w:r>
      <w:r w:rsidRPr="00B63EB1">
        <w:rPr>
          <w:rFonts w:ascii="Times New Roman" w:hAnsi="Times New Roman" w:cs="Times New Roman"/>
          <w:sz w:val="28"/>
          <w:szCs w:val="28"/>
        </w:rPr>
        <w:t xml:space="preserve"> </w:t>
      </w:r>
      <w:r w:rsidR="003B55F4">
        <w:rPr>
          <w:rFonts w:ascii="Times New Roman" w:hAnsi="Times New Roman" w:cs="Times New Roman"/>
          <w:sz w:val="28"/>
          <w:szCs w:val="28"/>
        </w:rPr>
        <w:t>управляющего</w:t>
      </w:r>
      <w:r w:rsidRPr="00B63EB1">
        <w:rPr>
          <w:rFonts w:ascii="Times New Roman" w:hAnsi="Times New Roman" w:cs="Times New Roman"/>
          <w:sz w:val="28"/>
          <w:szCs w:val="28"/>
        </w:rPr>
        <w:t>, е</w:t>
      </w:r>
      <w:bookmarkStart w:id="0" w:name="_GoBack"/>
      <w:bookmarkEnd w:id="0"/>
      <w:r w:rsidRPr="00B63EB1">
        <w:rPr>
          <w:rFonts w:ascii="Times New Roman" w:hAnsi="Times New Roman" w:cs="Times New Roman"/>
          <w:sz w:val="28"/>
          <w:szCs w:val="28"/>
        </w:rPr>
        <w:t>сли такие действия (бездействие) нарушают права и законные интересы участника закупки.</w:t>
      </w:r>
      <w:proofErr w:type="gramEnd"/>
    </w:p>
    <w:sectPr w:rsidR="000659E1" w:rsidRPr="0006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C13"/>
    <w:multiLevelType w:val="hybridMultilevel"/>
    <w:tmpl w:val="4FE0D3AA"/>
    <w:lvl w:ilvl="0" w:tplc="1D1E5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52"/>
    <w:rsid w:val="000659E1"/>
    <w:rsid w:val="000E4F4C"/>
    <w:rsid w:val="000F1975"/>
    <w:rsid w:val="00105BE3"/>
    <w:rsid w:val="00107AE9"/>
    <w:rsid w:val="00113532"/>
    <w:rsid w:val="001F032E"/>
    <w:rsid w:val="00225202"/>
    <w:rsid w:val="00236FDB"/>
    <w:rsid w:val="002A6B09"/>
    <w:rsid w:val="003B55F4"/>
    <w:rsid w:val="004D63A2"/>
    <w:rsid w:val="005A4BB4"/>
    <w:rsid w:val="005D0E4E"/>
    <w:rsid w:val="00620153"/>
    <w:rsid w:val="00694356"/>
    <w:rsid w:val="006C2136"/>
    <w:rsid w:val="006C7417"/>
    <w:rsid w:val="006F18E8"/>
    <w:rsid w:val="006F5183"/>
    <w:rsid w:val="00727749"/>
    <w:rsid w:val="007C4E70"/>
    <w:rsid w:val="0084297C"/>
    <w:rsid w:val="00853C2E"/>
    <w:rsid w:val="008F54A0"/>
    <w:rsid w:val="009059D2"/>
    <w:rsid w:val="009A0288"/>
    <w:rsid w:val="009B4292"/>
    <w:rsid w:val="00A40446"/>
    <w:rsid w:val="00A45EBD"/>
    <w:rsid w:val="00A57C52"/>
    <w:rsid w:val="00AF44C1"/>
    <w:rsid w:val="00B25F14"/>
    <w:rsid w:val="00B63EB1"/>
    <w:rsid w:val="00B807A0"/>
    <w:rsid w:val="00C03282"/>
    <w:rsid w:val="00C27E6C"/>
    <w:rsid w:val="00C3099D"/>
    <w:rsid w:val="00C927FF"/>
    <w:rsid w:val="00CB36DE"/>
    <w:rsid w:val="00E561A5"/>
    <w:rsid w:val="00F24807"/>
    <w:rsid w:val="00F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10</Pages>
  <Words>3026</Words>
  <Characters>17251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2015-12-01T06:45:00Z</cp:lastPrinted>
  <dcterms:created xsi:type="dcterms:W3CDTF">2015-12-01T06:29:00Z</dcterms:created>
  <dcterms:modified xsi:type="dcterms:W3CDTF">2015-12-01T12:09:00Z</dcterms:modified>
</cp:coreProperties>
</file>