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25" w:rsidRDefault="00620551" w:rsidP="002A7325">
      <w:pPr>
        <w:pStyle w:val="a5"/>
        <w:ind w:firstLine="709"/>
        <w:jc w:val="center"/>
        <w:rPr>
          <w:b/>
        </w:rPr>
      </w:pPr>
      <w:r w:rsidRPr="0019201E">
        <w:rPr>
          <w:b/>
          <w:sz w:val="28"/>
          <w:szCs w:val="28"/>
        </w:rPr>
        <w:t xml:space="preserve"> </w:t>
      </w:r>
      <w:r w:rsidR="002A7325"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25" w:rsidRDefault="002A7325" w:rsidP="002A7325">
      <w:pPr>
        <w:pStyle w:val="a5"/>
        <w:ind w:firstLine="709"/>
        <w:jc w:val="center"/>
        <w:rPr>
          <w:b/>
          <w:sz w:val="28"/>
          <w:szCs w:val="28"/>
        </w:rPr>
      </w:pPr>
    </w:p>
    <w:p w:rsidR="002A7325" w:rsidRPr="009E31DD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b/>
          <w:sz w:val="27"/>
          <w:szCs w:val="27"/>
        </w:rPr>
        <w:t xml:space="preserve">СОВЕТ ДЕПУТАТОВ </w:t>
      </w:r>
    </w:p>
    <w:p w:rsidR="002A7325" w:rsidRPr="009E31DD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sz w:val="27"/>
          <w:szCs w:val="27"/>
        </w:rPr>
        <w:t xml:space="preserve">муниципального округа </w:t>
      </w:r>
    </w:p>
    <w:p w:rsidR="002A7325" w:rsidRPr="009E31DD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b/>
          <w:sz w:val="27"/>
          <w:szCs w:val="27"/>
        </w:rPr>
        <w:t xml:space="preserve">Старое Крюково </w:t>
      </w:r>
    </w:p>
    <w:p w:rsidR="002A7325" w:rsidRPr="009E31DD" w:rsidRDefault="002A7325" w:rsidP="002A7325">
      <w:pPr>
        <w:jc w:val="right"/>
        <w:rPr>
          <w:b/>
          <w:sz w:val="27"/>
          <w:szCs w:val="27"/>
        </w:rPr>
      </w:pPr>
    </w:p>
    <w:p w:rsidR="002A7325" w:rsidRPr="009E31DD" w:rsidRDefault="002A7325" w:rsidP="002A7325">
      <w:pPr>
        <w:jc w:val="center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>РЕШЕНИЕ</w:t>
      </w:r>
    </w:p>
    <w:p w:rsidR="002A7325" w:rsidRPr="009E31DD" w:rsidRDefault="002A7325" w:rsidP="002A7325">
      <w:pPr>
        <w:rPr>
          <w:sz w:val="27"/>
          <w:szCs w:val="27"/>
        </w:rPr>
      </w:pPr>
    </w:p>
    <w:p w:rsidR="002A7325" w:rsidRPr="009E31DD" w:rsidRDefault="0052781B" w:rsidP="004D7BE8">
      <w:pPr>
        <w:ind w:left="-142" w:hanging="180"/>
        <w:jc w:val="both"/>
        <w:rPr>
          <w:sz w:val="27"/>
          <w:szCs w:val="27"/>
          <w:u w:val="single"/>
        </w:rPr>
      </w:pPr>
      <w:r w:rsidRPr="009E31DD">
        <w:rPr>
          <w:sz w:val="27"/>
          <w:szCs w:val="27"/>
          <w:u w:val="single"/>
        </w:rPr>
        <w:t xml:space="preserve">15 декабря </w:t>
      </w:r>
      <w:r w:rsidR="002A7325" w:rsidRPr="009E31DD">
        <w:rPr>
          <w:sz w:val="27"/>
          <w:szCs w:val="27"/>
          <w:u w:val="single"/>
        </w:rPr>
        <w:t>2015</w:t>
      </w:r>
      <w:r w:rsidR="004D7BE8">
        <w:rPr>
          <w:sz w:val="27"/>
          <w:szCs w:val="27"/>
          <w:u w:val="single"/>
        </w:rPr>
        <w:t xml:space="preserve"> </w:t>
      </w:r>
      <w:r w:rsidR="002A7325" w:rsidRPr="009E31DD">
        <w:rPr>
          <w:sz w:val="27"/>
          <w:szCs w:val="27"/>
          <w:u w:val="single"/>
        </w:rPr>
        <w:t xml:space="preserve">года </w:t>
      </w:r>
      <w:r w:rsidRPr="009E31DD">
        <w:rPr>
          <w:sz w:val="27"/>
          <w:szCs w:val="27"/>
          <w:u w:val="single"/>
        </w:rPr>
        <w:t>№ 12</w:t>
      </w:r>
      <w:r w:rsidR="002A7325" w:rsidRPr="009E31DD">
        <w:rPr>
          <w:sz w:val="27"/>
          <w:szCs w:val="27"/>
          <w:u w:val="single"/>
        </w:rPr>
        <w:t>/</w:t>
      </w:r>
      <w:r w:rsidR="004D7BE8">
        <w:rPr>
          <w:sz w:val="27"/>
          <w:szCs w:val="27"/>
          <w:u w:val="single"/>
        </w:rPr>
        <w:t>03</w:t>
      </w:r>
      <w:r w:rsidR="002A7325" w:rsidRPr="009E31DD">
        <w:rPr>
          <w:sz w:val="27"/>
          <w:szCs w:val="27"/>
          <w:u w:val="single"/>
        </w:rPr>
        <w:t xml:space="preserve"> </w:t>
      </w:r>
    </w:p>
    <w:p w:rsidR="002A7325" w:rsidRPr="009E31DD" w:rsidRDefault="002A7325" w:rsidP="000A5A0D">
      <w:pPr>
        <w:ind w:left="-284"/>
        <w:jc w:val="both"/>
        <w:rPr>
          <w:b/>
          <w:sz w:val="27"/>
          <w:szCs w:val="27"/>
        </w:rPr>
      </w:pPr>
    </w:p>
    <w:p w:rsidR="00CA3A07" w:rsidRPr="009E31DD" w:rsidRDefault="00CA3A07" w:rsidP="00CA3A07">
      <w:pPr>
        <w:pStyle w:val="1"/>
        <w:ind w:left="-284" w:right="4819"/>
        <w:jc w:val="both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 xml:space="preserve">О согласовании проекта </w:t>
      </w:r>
      <w:r w:rsidR="006E1D69">
        <w:rPr>
          <w:b/>
          <w:sz w:val="27"/>
          <w:szCs w:val="27"/>
        </w:rPr>
        <w:t xml:space="preserve">размещения сезонного </w:t>
      </w:r>
      <w:r w:rsidRPr="009E31DD">
        <w:rPr>
          <w:b/>
          <w:sz w:val="27"/>
          <w:szCs w:val="27"/>
        </w:rPr>
        <w:t>нестационарн</w:t>
      </w:r>
      <w:r w:rsidR="006E1D69">
        <w:rPr>
          <w:b/>
          <w:sz w:val="27"/>
          <w:szCs w:val="27"/>
        </w:rPr>
        <w:t>ого</w:t>
      </w:r>
      <w:r w:rsidRPr="009E31DD">
        <w:rPr>
          <w:b/>
          <w:sz w:val="27"/>
          <w:szCs w:val="27"/>
        </w:rPr>
        <w:t xml:space="preserve"> торгов</w:t>
      </w:r>
      <w:r w:rsidR="006E1D69">
        <w:rPr>
          <w:b/>
          <w:sz w:val="27"/>
          <w:szCs w:val="27"/>
        </w:rPr>
        <w:t>ого объекта</w:t>
      </w:r>
      <w:r w:rsidRPr="009E31DD">
        <w:rPr>
          <w:b/>
          <w:sz w:val="27"/>
          <w:szCs w:val="27"/>
        </w:rPr>
        <w:t xml:space="preserve"> на территории района Старое Крюково</w:t>
      </w:r>
    </w:p>
    <w:p w:rsidR="00CA3A07" w:rsidRPr="009E31DD" w:rsidRDefault="00CA3A07" w:rsidP="00CA3A07">
      <w:pPr>
        <w:pStyle w:val="a4"/>
        <w:ind w:left="0" w:firstLine="709"/>
        <w:jc w:val="both"/>
        <w:rPr>
          <w:sz w:val="27"/>
          <w:szCs w:val="27"/>
        </w:rPr>
      </w:pPr>
    </w:p>
    <w:p w:rsidR="00CA3A07" w:rsidRPr="009E31DD" w:rsidRDefault="00CA3A07" w:rsidP="007A32C9">
      <w:pPr>
        <w:tabs>
          <w:tab w:val="left" w:pos="960"/>
        </w:tabs>
        <w:ind w:left="-284" w:firstLine="568"/>
        <w:jc w:val="both"/>
        <w:rPr>
          <w:b/>
          <w:bCs/>
          <w:sz w:val="27"/>
          <w:szCs w:val="27"/>
        </w:rPr>
      </w:pPr>
      <w:r w:rsidRPr="009E31DD">
        <w:rPr>
          <w:sz w:val="27"/>
          <w:szCs w:val="27"/>
        </w:rPr>
        <w:t>В соответствии с п. 1, 2 ч. 5 ст. 1 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февраля 2011г.№ 26 –ПП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п.12 ч.1 ст.6 Устава муниципального округа С</w:t>
      </w:r>
      <w:r w:rsidR="007A32C9" w:rsidRPr="009E31DD">
        <w:rPr>
          <w:sz w:val="27"/>
          <w:szCs w:val="27"/>
        </w:rPr>
        <w:t>тарое Крюково от 03 марта 2014</w:t>
      </w:r>
      <w:r w:rsidR="006E1D69">
        <w:rPr>
          <w:sz w:val="27"/>
          <w:szCs w:val="27"/>
        </w:rPr>
        <w:t xml:space="preserve">№ 04/01 </w:t>
      </w:r>
      <w:r w:rsidRPr="009E31DD">
        <w:rPr>
          <w:sz w:val="27"/>
          <w:szCs w:val="27"/>
        </w:rPr>
        <w:t xml:space="preserve">и на основании обращения заместителя префекта Зеленоградского АО Чеботарева А.В. от </w:t>
      </w:r>
      <w:r w:rsidR="009E31DD" w:rsidRPr="009E31DD">
        <w:rPr>
          <w:sz w:val="27"/>
          <w:szCs w:val="27"/>
        </w:rPr>
        <w:t>03.12</w:t>
      </w:r>
      <w:r w:rsidRPr="009E31DD">
        <w:rPr>
          <w:sz w:val="27"/>
          <w:szCs w:val="27"/>
        </w:rPr>
        <w:t>.2015 №15-05-</w:t>
      </w:r>
      <w:r w:rsidR="009E31DD" w:rsidRPr="009E31DD">
        <w:rPr>
          <w:sz w:val="27"/>
          <w:szCs w:val="27"/>
        </w:rPr>
        <w:t>543</w:t>
      </w:r>
      <w:r w:rsidRPr="009E31DD">
        <w:rPr>
          <w:sz w:val="27"/>
          <w:szCs w:val="27"/>
        </w:rPr>
        <w:t>/5</w:t>
      </w:r>
      <w:r w:rsidR="009E31DD" w:rsidRPr="009E31DD">
        <w:rPr>
          <w:sz w:val="27"/>
          <w:szCs w:val="27"/>
        </w:rPr>
        <w:t>-2</w:t>
      </w:r>
      <w:r w:rsidR="004D7BE8">
        <w:rPr>
          <w:sz w:val="27"/>
          <w:szCs w:val="27"/>
        </w:rPr>
        <w:t>,</w:t>
      </w:r>
      <w:r w:rsidRPr="009E31DD">
        <w:rPr>
          <w:i/>
          <w:sz w:val="27"/>
          <w:szCs w:val="27"/>
        </w:rPr>
        <w:t xml:space="preserve"> </w:t>
      </w:r>
      <w:r w:rsidRPr="009E31DD">
        <w:rPr>
          <w:b/>
          <w:bCs/>
          <w:sz w:val="27"/>
          <w:szCs w:val="27"/>
        </w:rPr>
        <w:t>Совет депутатов муниципального округа Старое Крюково решил:</w:t>
      </w:r>
      <w:r w:rsidRPr="009E31DD">
        <w:rPr>
          <w:color w:val="000000"/>
          <w:sz w:val="27"/>
          <w:szCs w:val="27"/>
        </w:rPr>
        <w:t xml:space="preserve"> </w:t>
      </w:r>
    </w:p>
    <w:p w:rsidR="009E31DD" w:rsidRPr="004D7BE8" w:rsidRDefault="00CA3A07" w:rsidP="004D7BE8">
      <w:pPr>
        <w:pStyle w:val="a4"/>
        <w:numPr>
          <w:ilvl w:val="0"/>
          <w:numId w:val="2"/>
        </w:numPr>
        <w:ind w:left="-284" w:firstLine="568"/>
        <w:jc w:val="both"/>
        <w:rPr>
          <w:bCs/>
          <w:sz w:val="27"/>
          <w:szCs w:val="27"/>
        </w:rPr>
      </w:pPr>
      <w:r w:rsidRPr="004D7BE8">
        <w:rPr>
          <w:bCs/>
          <w:sz w:val="27"/>
          <w:szCs w:val="27"/>
        </w:rPr>
        <w:t>Согласовать</w:t>
      </w:r>
      <w:r w:rsidRPr="004D7BE8">
        <w:rPr>
          <w:b/>
          <w:bCs/>
          <w:sz w:val="27"/>
          <w:szCs w:val="27"/>
        </w:rPr>
        <w:t xml:space="preserve"> </w:t>
      </w:r>
      <w:r w:rsidR="009E31DD" w:rsidRPr="004D7BE8">
        <w:rPr>
          <w:bCs/>
          <w:sz w:val="27"/>
          <w:szCs w:val="27"/>
        </w:rPr>
        <w:t xml:space="preserve">предложение по новому месту </w:t>
      </w:r>
      <w:r w:rsidRPr="004D7BE8">
        <w:rPr>
          <w:bCs/>
          <w:sz w:val="27"/>
          <w:szCs w:val="27"/>
        </w:rPr>
        <w:t xml:space="preserve">размещения </w:t>
      </w:r>
      <w:r w:rsidR="009E31DD" w:rsidRPr="004D7BE8">
        <w:rPr>
          <w:bCs/>
          <w:sz w:val="27"/>
          <w:szCs w:val="27"/>
        </w:rPr>
        <w:t>сезонного нестационарного торгового</w:t>
      </w:r>
      <w:r w:rsidRPr="004D7BE8">
        <w:rPr>
          <w:bCs/>
          <w:sz w:val="27"/>
          <w:szCs w:val="27"/>
        </w:rPr>
        <w:t xml:space="preserve"> </w:t>
      </w:r>
      <w:r w:rsidR="009E31DD" w:rsidRPr="004D7BE8">
        <w:rPr>
          <w:bCs/>
          <w:sz w:val="27"/>
          <w:szCs w:val="27"/>
        </w:rPr>
        <w:t>объекта</w:t>
      </w:r>
      <w:r w:rsidRPr="004D7BE8">
        <w:rPr>
          <w:bCs/>
          <w:sz w:val="27"/>
          <w:szCs w:val="27"/>
        </w:rPr>
        <w:t xml:space="preserve"> с</w:t>
      </w:r>
      <w:r w:rsidR="009E31DD" w:rsidRPr="004D7BE8">
        <w:rPr>
          <w:bCs/>
          <w:sz w:val="27"/>
          <w:szCs w:val="27"/>
        </w:rPr>
        <w:t>о специализацией «Клубника, земляника» на территории района Старое Крюково.</w:t>
      </w:r>
    </w:p>
    <w:p w:rsidR="009E31DD" w:rsidRPr="009E31DD" w:rsidRDefault="009E31DD" w:rsidP="007A32C9">
      <w:pPr>
        <w:ind w:left="-284" w:firstLine="568"/>
        <w:jc w:val="both"/>
        <w:rPr>
          <w:bCs/>
          <w:sz w:val="27"/>
          <w:szCs w:val="27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657"/>
        <w:gridCol w:w="1455"/>
        <w:gridCol w:w="1808"/>
        <w:gridCol w:w="2011"/>
        <w:gridCol w:w="2141"/>
        <w:gridCol w:w="1783"/>
      </w:tblGrid>
      <w:tr w:rsidR="009E31DD" w:rsidRPr="009E31DD" w:rsidTr="009E31DD">
        <w:tc>
          <w:tcPr>
            <w:tcW w:w="676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1559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Тип объекта</w:t>
            </w:r>
          </w:p>
        </w:tc>
        <w:tc>
          <w:tcPr>
            <w:tcW w:w="1843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Адрес размещения</w:t>
            </w:r>
          </w:p>
        </w:tc>
        <w:tc>
          <w:tcPr>
            <w:tcW w:w="2124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Площадь места размещения</w:t>
            </w:r>
          </w:p>
        </w:tc>
        <w:tc>
          <w:tcPr>
            <w:tcW w:w="1845" w:type="dxa"/>
          </w:tcPr>
          <w:p w:rsidR="009E31DD" w:rsidRPr="009E31DD" w:rsidRDefault="009E31DD" w:rsidP="007A32C9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Специализация</w:t>
            </w:r>
          </w:p>
        </w:tc>
        <w:tc>
          <w:tcPr>
            <w:tcW w:w="1808" w:type="dxa"/>
          </w:tcPr>
          <w:p w:rsidR="009E31DD" w:rsidRPr="009E31DD" w:rsidRDefault="009E31DD" w:rsidP="009E31DD">
            <w:pPr>
              <w:jc w:val="center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Период размещения</w:t>
            </w:r>
          </w:p>
          <w:p w:rsidR="009E31DD" w:rsidRPr="009E31DD" w:rsidRDefault="009E31DD" w:rsidP="009E31D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9E31DD" w:rsidRPr="009E31DD" w:rsidTr="009E31DD">
        <w:tc>
          <w:tcPr>
            <w:tcW w:w="676" w:type="dxa"/>
          </w:tcPr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лоток</w:t>
            </w:r>
          </w:p>
        </w:tc>
        <w:tc>
          <w:tcPr>
            <w:tcW w:w="1843" w:type="dxa"/>
          </w:tcPr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Зеленоград, </w:t>
            </w:r>
          </w:p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у корп. 900</w:t>
            </w:r>
          </w:p>
        </w:tc>
        <w:tc>
          <w:tcPr>
            <w:tcW w:w="2124" w:type="dxa"/>
          </w:tcPr>
          <w:p w:rsidR="009E31DD" w:rsidRPr="009E31DD" w:rsidRDefault="009E31DD" w:rsidP="009E31DD">
            <w:pPr>
              <w:jc w:val="center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6</w:t>
            </w:r>
            <w:r w:rsidR="004D7BE8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9E31DD">
              <w:rPr>
                <w:bCs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845" w:type="dxa"/>
          </w:tcPr>
          <w:p w:rsidR="009E31DD" w:rsidRPr="009E31DD" w:rsidRDefault="009E31DD" w:rsidP="009E31DD">
            <w:pPr>
              <w:jc w:val="center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Клубника, земляника</w:t>
            </w:r>
          </w:p>
        </w:tc>
        <w:tc>
          <w:tcPr>
            <w:tcW w:w="1808" w:type="dxa"/>
          </w:tcPr>
          <w:p w:rsidR="009E31DD" w:rsidRPr="009E31DD" w:rsidRDefault="009E31DD" w:rsidP="007A32C9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с 1 июня по 31 июля </w:t>
            </w:r>
          </w:p>
        </w:tc>
      </w:tr>
    </w:tbl>
    <w:p w:rsidR="009E31DD" w:rsidRPr="009E31DD" w:rsidRDefault="009E31DD" w:rsidP="007A32C9">
      <w:pPr>
        <w:ind w:left="-284" w:firstLine="568"/>
        <w:jc w:val="both"/>
        <w:rPr>
          <w:bCs/>
          <w:sz w:val="27"/>
          <w:szCs w:val="27"/>
        </w:rPr>
      </w:pPr>
    </w:p>
    <w:p w:rsidR="00CA3A07" w:rsidRPr="009E31DD" w:rsidRDefault="00CA3A07" w:rsidP="007A32C9">
      <w:pPr>
        <w:ind w:left="-284" w:firstLine="568"/>
        <w:jc w:val="both"/>
        <w:rPr>
          <w:bCs/>
          <w:sz w:val="27"/>
          <w:szCs w:val="27"/>
        </w:rPr>
      </w:pPr>
      <w:r w:rsidRPr="009E31DD">
        <w:rPr>
          <w:bCs/>
          <w:sz w:val="27"/>
          <w:szCs w:val="27"/>
        </w:rPr>
        <w:t>2. Направить настоящее решение в</w:t>
      </w:r>
      <w:r w:rsidRPr="009E31DD">
        <w:rPr>
          <w:sz w:val="27"/>
          <w:szCs w:val="27"/>
        </w:rPr>
        <w:t xml:space="preserve"> Департамент территориальных органов исполнительной власти города Москвы, </w:t>
      </w:r>
      <w:r w:rsidRPr="009E31DD">
        <w:rPr>
          <w:bCs/>
          <w:sz w:val="27"/>
          <w:szCs w:val="27"/>
        </w:rPr>
        <w:t>префектуру Зеленоградского административного округа города Москвы и управу района Старое Крюково города Москвы.</w:t>
      </w:r>
    </w:p>
    <w:p w:rsidR="00CA3A07" w:rsidRPr="009E31DD" w:rsidRDefault="004D7BE8" w:rsidP="007A32C9">
      <w:pPr>
        <w:suppressAutoHyphens w:val="0"/>
        <w:ind w:left="-284" w:firstLine="56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3. </w:t>
      </w:r>
      <w:r w:rsidR="00CA3A07" w:rsidRPr="009E31DD">
        <w:rPr>
          <w:bCs/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CA3A07" w:rsidRPr="009E31DD" w:rsidRDefault="00CA3A07" w:rsidP="007A32C9">
      <w:pPr>
        <w:suppressAutoHyphens w:val="0"/>
        <w:ind w:left="-284" w:firstLine="568"/>
        <w:jc w:val="both"/>
        <w:rPr>
          <w:bCs/>
          <w:sz w:val="27"/>
          <w:szCs w:val="27"/>
        </w:rPr>
      </w:pPr>
      <w:r w:rsidRPr="009E31DD">
        <w:rPr>
          <w:sz w:val="27"/>
          <w:szCs w:val="27"/>
        </w:rPr>
        <w:t>4.</w:t>
      </w:r>
      <w:r w:rsidRPr="009E31DD">
        <w:rPr>
          <w:b/>
          <w:sz w:val="27"/>
          <w:szCs w:val="27"/>
        </w:rPr>
        <w:t xml:space="preserve"> </w:t>
      </w:r>
      <w:r w:rsidRPr="009E31DD">
        <w:rPr>
          <w:sz w:val="27"/>
          <w:szCs w:val="27"/>
        </w:rPr>
        <w:t>Контроль за выполнением настоящего решения возложить на главу муниципального округа Старое Крюково Суздальцеву И.В.</w:t>
      </w:r>
    </w:p>
    <w:p w:rsidR="00CA3A07" w:rsidRPr="009E31DD" w:rsidRDefault="00CA3A07" w:rsidP="00CA3A07">
      <w:pPr>
        <w:ind w:left="-284" w:firstLine="284"/>
        <w:jc w:val="both"/>
        <w:rPr>
          <w:sz w:val="27"/>
          <w:szCs w:val="27"/>
        </w:rPr>
      </w:pPr>
    </w:p>
    <w:p w:rsidR="00CA3A07" w:rsidRPr="006E1D69" w:rsidRDefault="00CA3A07" w:rsidP="00CA3A07">
      <w:pPr>
        <w:ind w:left="-284"/>
        <w:jc w:val="both"/>
        <w:rPr>
          <w:b/>
        </w:rPr>
      </w:pPr>
      <w:r w:rsidRPr="006E1D69">
        <w:rPr>
          <w:b/>
        </w:rPr>
        <w:t xml:space="preserve">Глава муниципального округа  </w:t>
      </w:r>
    </w:p>
    <w:p w:rsidR="00CA3A07" w:rsidRPr="006E1D69" w:rsidRDefault="00CA3A07" w:rsidP="00CA3A07">
      <w:pPr>
        <w:ind w:left="-284"/>
        <w:jc w:val="both"/>
        <w:rPr>
          <w:b/>
        </w:rPr>
      </w:pPr>
      <w:r w:rsidRPr="006E1D69">
        <w:rPr>
          <w:b/>
        </w:rPr>
        <w:t xml:space="preserve">Старое Крюково                </w:t>
      </w:r>
      <w:r w:rsidRPr="006E1D69">
        <w:rPr>
          <w:b/>
        </w:rPr>
        <w:tab/>
        <w:t xml:space="preserve">                                  </w:t>
      </w:r>
      <w:r w:rsidRPr="006E1D69">
        <w:rPr>
          <w:b/>
        </w:rPr>
        <w:tab/>
        <w:t xml:space="preserve">      </w:t>
      </w:r>
      <w:r w:rsidR="006E1D69">
        <w:rPr>
          <w:b/>
        </w:rPr>
        <w:t xml:space="preserve">                               </w:t>
      </w:r>
      <w:r w:rsidRPr="006E1D69">
        <w:rPr>
          <w:b/>
        </w:rPr>
        <w:t xml:space="preserve"> И.В. Суздальцева </w:t>
      </w:r>
      <w:bookmarkStart w:id="0" w:name="_GoBack"/>
      <w:bookmarkEnd w:id="0"/>
    </w:p>
    <w:sectPr w:rsidR="00CA3A07" w:rsidRPr="006E1D69" w:rsidSect="006E1D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2A00AE2"/>
    <w:multiLevelType w:val="hybridMultilevel"/>
    <w:tmpl w:val="A982578A"/>
    <w:lvl w:ilvl="0" w:tplc="B106B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6639E"/>
    <w:rsid w:val="000A5A0D"/>
    <w:rsid w:val="00141589"/>
    <w:rsid w:val="0019201E"/>
    <w:rsid w:val="001E576A"/>
    <w:rsid w:val="002A7325"/>
    <w:rsid w:val="00336EC2"/>
    <w:rsid w:val="00336EE4"/>
    <w:rsid w:val="00357543"/>
    <w:rsid w:val="004B3F0B"/>
    <w:rsid w:val="004D7BE8"/>
    <w:rsid w:val="0052781B"/>
    <w:rsid w:val="005C292D"/>
    <w:rsid w:val="005D6DFC"/>
    <w:rsid w:val="005E07F0"/>
    <w:rsid w:val="00620551"/>
    <w:rsid w:val="006E1D69"/>
    <w:rsid w:val="007A32C9"/>
    <w:rsid w:val="0083123B"/>
    <w:rsid w:val="009E31DD"/>
    <w:rsid w:val="00A45122"/>
    <w:rsid w:val="00AB18D0"/>
    <w:rsid w:val="00BC70DD"/>
    <w:rsid w:val="00CA3A07"/>
    <w:rsid w:val="00CD1647"/>
    <w:rsid w:val="00D93C1C"/>
    <w:rsid w:val="00E62B12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3793-AD38-4412-BA12-5E3B486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2C50-E966-4F2C-B588-2B3E0481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15</cp:revision>
  <cp:lastPrinted>2015-12-11T13:02:00Z</cp:lastPrinted>
  <dcterms:created xsi:type="dcterms:W3CDTF">2013-01-24T04:40:00Z</dcterms:created>
  <dcterms:modified xsi:type="dcterms:W3CDTF">2015-12-16T08:19:00Z</dcterms:modified>
</cp:coreProperties>
</file>