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354D55" w:rsidRPr="00206D23" w:rsidRDefault="00354D55" w:rsidP="00354D55">
      <w:pPr>
        <w:pStyle w:val="ConsPlusTitle"/>
        <w:jc w:val="center"/>
      </w:pP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06D23" w:rsidRDefault="00354D55">
      <w:pPr>
        <w:pStyle w:val="a0"/>
        <w:jc w:val="both"/>
      </w:pPr>
      <w:r w:rsidRPr="00206D23">
        <w:rPr>
          <w:sz w:val="26"/>
          <w:szCs w:val="26"/>
          <w:u w:val="single"/>
        </w:rPr>
        <w:t xml:space="preserve">13 марта </w:t>
      </w:r>
      <w:r w:rsidR="00944FB6" w:rsidRPr="00206D23">
        <w:rPr>
          <w:sz w:val="26"/>
          <w:szCs w:val="26"/>
          <w:u w:val="single"/>
        </w:rPr>
        <w:t>2014 года № 05/04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D63449">
        <w:rPr>
          <w:b/>
          <w:sz w:val="28"/>
          <w:szCs w:val="28"/>
        </w:rPr>
        <w:t>на 2 – ой квартал 2014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 xml:space="preserve">В </w:t>
      </w:r>
      <w:proofErr w:type="gramStart"/>
      <w:r>
        <w:t>соответствии  со</w:t>
      </w:r>
      <w:proofErr w:type="gramEnd"/>
      <w:r>
        <w:t xml:space="preserve">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1. Утвердить график заседаний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D63449">
        <w:rPr>
          <w:sz w:val="28"/>
          <w:szCs w:val="28"/>
        </w:rPr>
        <w:t>ое</w:t>
      </w:r>
      <w:proofErr w:type="gramEnd"/>
      <w:r w:rsidR="00D63449">
        <w:rPr>
          <w:sz w:val="28"/>
          <w:szCs w:val="28"/>
        </w:rPr>
        <w:t xml:space="preserve"> Крюково на 2– ой квартал 2014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2. Утвердить план работы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D63449">
        <w:rPr>
          <w:sz w:val="28"/>
          <w:szCs w:val="28"/>
        </w:rPr>
        <w:t>ое</w:t>
      </w:r>
      <w:proofErr w:type="gramEnd"/>
      <w:r w:rsidR="00D63449">
        <w:rPr>
          <w:sz w:val="28"/>
          <w:szCs w:val="28"/>
        </w:rPr>
        <w:t xml:space="preserve"> Крюково на 2– ой квартал 2014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3. Утвердить график приема населения депутатами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D63449">
        <w:rPr>
          <w:sz w:val="28"/>
          <w:szCs w:val="28"/>
        </w:rPr>
        <w:t>ое</w:t>
      </w:r>
      <w:proofErr w:type="gramEnd"/>
      <w:r w:rsidR="00D63449">
        <w:rPr>
          <w:sz w:val="28"/>
          <w:szCs w:val="28"/>
        </w:rPr>
        <w:t xml:space="preserve"> Крюково на 2– ой квартал 2014</w:t>
      </w:r>
      <w:r>
        <w:rPr>
          <w:sz w:val="28"/>
          <w:szCs w:val="28"/>
        </w:rPr>
        <w:t>года  (приложение 3).</w:t>
      </w:r>
    </w:p>
    <w:p w:rsidR="00C64E90" w:rsidRDefault="009F70D8" w:rsidP="00206D23">
      <w:pPr>
        <w:pStyle w:val="ac"/>
        <w:ind w:left="0" w:firstLine="567"/>
      </w:pPr>
      <w:r>
        <w:t xml:space="preserve">4. Контроль за выполнением настоящего решения возложить на главу муниципального округа Старое </w:t>
      </w:r>
      <w:proofErr w:type="gramStart"/>
      <w:r>
        <w:t>Крюково  Суздальцеву</w:t>
      </w:r>
      <w:proofErr w:type="gramEnd"/>
      <w:r>
        <w:t xml:space="preserve">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164FA" w:rsidRDefault="00B164FA">
      <w:pPr>
        <w:pStyle w:val="af0"/>
      </w:pPr>
    </w:p>
    <w:p w:rsidR="00B164FA" w:rsidRDefault="00B164FA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206D23" w:rsidP="00206D23">
      <w:pPr>
        <w:pStyle w:val="a0"/>
        <w:ind w:left="6237"/>
        <w:jc w:val="both"/>
      </w:pPr>
      <w:r>
        <w:rPr>
          <w:bCs/>
        </w:rPr>
        <w:t>от 13.03.</w:t>
      </w:r>
      <w:r w:rsidR="00944FB6">
        <w:rPr>
          <w:bCs/>
        </w:rPr>
        <w:t>2014</w:t>
      </w:r>
      <w:r w:rsidR="00C05F27">
        <w:rPr>
          <w:bCs/>
        </w:rPr>
        <w:t>г.</w:t>
      </w:r>
      <w:r w:rsidR="00944FB6">
        <w:rPr>
          <w:bCs/>
        </w:rPr>
        <w:t xml:space="preserve"> № 05/04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D63449">
      <w:pPr>
        <w:pStyle w:val="a0"/>
        <w:jc w:val="center"/>
      </w:pPr>
      <w:r>
        <w:rPr>
          <w:b/>
          <w:bCs/>
          <w:sz w:val="28"/>
        </w:rPr>
        <w:t>на 2-ой квартал 2014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F70D8">
        <w:rPr>
          <w:b/>
          <w:bCs/>
          <w:sz w:val="28"/>
        </w:rPr>
        <w:t>-</w:t>
      </w:r>
      <w:r w:rsidR="00944FB6">
        <w:rPr>
          <w:bCs/>
          <w:sz w:val="28"/>
        </w:rPr>
        <w:t xml:space="preserve">15 </w:t>
      </w:r>
      <w:r w:rsidR="009F70D8">
        <w:rPr>
          <w:bCs/>
          <w:sz w:val="28"/>
        </w:rPr>
        <w:t>апреля, вторник,</w:t>
      </w:r>
      <w:r w:rsidR="009F70D8">
        <w:rPr>
          <w:b/>
          <w:bCs/>
          <w:sz w:val="28"/>
        </w:rPr>
        <w:t xml:space="preserve">  </w:t>
      </w:r>
      <w:r w:rsidR="009F70D8">
        <w:rPr>
          <w:sz w:val="28"/>
        </w:rPr>
        <w:t xml:space="preserve">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944FB6">
        <w:rPr>
          <w:sz w:val="28"/>
        </w:rPr>
        <w:t>20</w:t>
      </w:r>
      <w:r>
        <w:rPr>
          <w:sz w:val="28"/>
        </w:rPr>
        <w:t xml:space="preserve"> мая, вторник,  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944FB6">
        <w:rPr>
          <w:sz w:val="28"/>
        </w:rPr>
        <w:t>17</w:t>
      </w:r>
      <w:r>
        <w:rPr>
          <w:sz w:val="28"/>
        </w:rPr>
        <w:t xml:space="preserve"> июня, вторник.</w:t>
      </w:r>
      <w:r>
        <w:rPr>
          <w:i/>
          <w:sz w:val="28"/>
        </w:rPr>
        <w:t xml:space="preserve"> 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>
        <w:rPr>
          <w:sz w:val="28"/>
        </w:rPr>
        <w:t>администрация муниципального округа,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B0755E" w:rsidRDefault="00B0755E">
      <w:pPr>
        <w:pStyle w:val="a0"/>
      </w:pPr>
    </w:p>
    <w:p w:rsidR="00FC5DF0" w:rsidRDefault="00FC5DF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C64E90" w:rsidRDefault="00206D23" w:rsidP="00206D23">
      <w:pPr>
        <w:pStyle w:val="a0"/>
        <w:ind w:left="6237"/>
        <w:jc w:val="both"/>
      </w:pPr>
      <w:r>
        <w:rPr>
          <w:bCs/>
        </w:rPr>
        <w:t>от 13.03.</w:t>
      </w:r>
      <w:r w:rsidR="00944FB6">
        <w:rPr>
          <w:bCs/>
        </w:rPr>
        <w:t>2014г. № 05/04</w:t>
      </w:r>
      <w:r w:rsidR="009F70D8">
        <w:rPr>
          <w:bCs/>
        </w:rPr>
        <w:t xml:space="preserve">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</w:pPr>
      <w:r>
        <w:rPr>
          <w:bCs/>
        </w:rPr>
        <w:t xml:space="preserve">на </w:t>
      </w:r>
      <w:r w:rsidR="00D63449">
        <w:rPr>
          <w:bCs/>
        </w:rPr>
        <w:t>2–ой квартал 2014</w:t>
      </w:r>
      <w:r w:rsidR="009F70D8">
        <w:rPr>
          <w:bCs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EC5067">
              <w:rPr>
                <w:b/>
                <w:bCs/>
                <w:sz w:val="22"/>
                <w:szCs w:val="22"/>
              </w:rPr>
              <w:t>.04.2014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944FB6">
            <w:pPr>
              <w:pStyle w:val="a0"/>
            </w:pPr>
            <w:r>
              <w:rPr>
                <w:sz w:val="22"/>
                <w:szCs w:val="22"/>
              </w:rPr>
              <w:t>Об итогах  внешней проверки КСП годового отчёта «Об исполнении бюджета ВМО Старое Крюково в городе Москве за 2012 год»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Суздальцева И.В., глава МО</w:t>
            </w:r>
          </w:p>
        </w:tc>
      </w:tr>
      <w:tr w:rsidR="00C64E90">
        <w:trPr>
          <w:trHeight w:val="68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О проекте решения  Совета депутатов «Об исполнении бюджета ВМО Старое Крюково </w:t>
            </w:r>
            <w:r w:rsidR="00944FB6">
              <w:rPr>
                <w:sz w:val="22"/>
                <w:szCs w:val="22"/>
              </w:rPr>
              <w:t xml:space="preserve">в городе Москве за 2013 год» </w:t>
            </w:r>
            <w:r>
              <w:rPr>
                <w:sz w:val="22"/>
                <w:szCs w:val="22"/>
              </w:rPr>
              <w:t xml:space="preserve"> «О назначении публичных слушаний по проекту решения «Об исполнении бюджета ВМО Старое</w:t>
            </w:r>
            <w:r w:rsidR="00944FB6">
              <w:rPr>
                <w:sz w:val="22"/>
                <w:szCs w:val="22"/>
              </w:rPr>
              <w:t xml:space="preserve"> Крюково в городе Москве за 2013</w:t>
            </w:r>
            <w:r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C64E90" w:rsidRDefault="00C64E90">
            <w:pPr>
              <w:pStyle w:val="a0"/>
            </w:pPr>
          </w:p>
        </w:tc>
      </w:tr>
      <w:tr w:rsidR="00944FB6">
        <w:trPr>
          <w:trHeight w:val="68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944FB6" w:rsidRDefault="00944FB6">
            <w:pPr>
              <w:pStyle w:val="a0"/>
              <w:rPr>
                <w:sz w:val="22"/>
                <w:szCs w:val="22"/>
              </w:rPr>
            </w:pPr>
          </w:p>
        </w:tc>
      </w:tr>
      <w:tr w:rsidR="009F70D8">
        <w:trPr>
          <w:trHeight w:val="68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E2CD2">
              <w:rPr>
                <w:sz w:val="22"/>
                <w:szCs w:val="22"/>
              </w:rPr>
              <w:t>Об исполне</w:t>
            </w:r>
            <w:r w:rsidR="00944FB6">
              <w:rPr>
                <w:sz w:val="22"/>
                <w:szCs w:val="22"/>
              </w:rPr>
              <w:t>нии бюджета за 1-ый квартал 2014года.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t xml:space="preserve">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>Заседания комиссий Совета депутатов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Председатели 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комиссий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EC5067">
              <w:rPr>
                <w:b/>
                <w:bCs/>
                <w:sz w:val="22"/>
                <w:szCs w:val="22"/>
              </w:rPr>
              <w:t>.05.2014</w:t>
            </w:r>
            <w:r w:rsidR="009F70D8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Об исполнении бюджета ВМО Старое </w:t>
            </w:r>
            <w:r w:rsidR="00944FB6">
              <w:rPr>
                <w:sz w:val="22"/>
                <w:szCs w:val="22"/>
              </w:rPr>
              <w:t>Крюково в городе Москве  за 2013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Суздальцева И.В., глава МО 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both"/>
            </w:pPr>
          </w:p>
          <w:p w:rsidR="00C64E90" w:rsidRDefault="00C64E90">
            <w:pPr>
              <w:pStyle w:val="a0"/>
              <w:jc w:val="both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ind w:left="420"/>
            </w:pPr>
            <w:r>
              <w:rPr>
                <w:sz w:val="22"/>
                <w:szCs w:val="22"/>
              </w:rPr>
              <w:t>Разное</w:t>
            </w:r>
          </w:p>
          <w:p w:rsidR="00C64E90" w:rsidRDefault="00C64E90">
            <w:pPr>
              <w:pStyle w:val="a0"/>
              <w:ind w:left="42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  <w:spacing w:before="0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 w:after="0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C5067">
              <w:rPr>
                <w:b/>
                <w:bCs/>
                <w:sz w:val="22"/>
                <w:szCs w:val="22"/>
              </w:rPr>
              <w:t>.06.2014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FC7A22" w:rsidP="00944FB6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Согласование ежеквартального сводного районного календарного </w:t>
            </w:r>
            <w:r w:rsidR="009F70D8">
              <w:rPr>
                <w:sz w:val="22"/>
                <w:szCs w:val="22"/>
              </w:rPr>
              <w:t xml:space="preserve">плана по досуговой, социально </w:t>
            </w:r>
            <w:r>
              <w:rPr>
                <w:sz w:val="22"/>
                <w:szCs w:val="22"/>
              </w:rPr>
              <w:t>— воспитательной и физкультурно-оздоровительной и спортивной  работе с населением управы района Ста</w:t>
            </w:r>
            <w:r w:rsidR="00944FB6">
              <w:rPr>
                <w:sz w:val="22"/>
                <w:szCs w:val="22"/>
              </w:rPr>
              <w:t>рое Крюково на 3-ий квартал 2014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Управа </w:t>
            </w:r>
            <w:r w:rsidR="00944FB6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Старое Крюково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Об организации работы Совета депутатов  на 3-ий квартал 2013г.</w:t>
            </w:r>
          </w:p>
          <w:p w:rsidR="00C64E90" w:rsidRDefault="00C64E90">
            <w:pPr>
              <w:pStyle w:val="a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Павлова З.И., председатель комиссии </w:t>
            </w:r>
          </w:p>
        </w:tc>
      </w:tr>
      <w:tr w:rsidR="009F70D8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отпуске главы муниципального округа Старое Крюково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944FB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P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2014г.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</w:tbl>
    <w:p w:rsidR="00206D23" w:rsidRDefault="00206D23" w:rsidP="00FC5DF0">
      <w:pPr>
        <w:pStyle w:val="a0"/>
        <w:jc w:val="right"/>
      </w:pPr>
      <w:bookmarkStart w:id="0" w:name="_GoBack"/>
      <w:bookmarkEnd w:id="0"/>
    </w:p>
    <w:p w:rsidR="00C64E90" w:rsidRDefault="009F70D8">
      <w:pPr>
        <w:pStyle w:val="a0"/>
        <w:jc w:val="right"/>
      </w:pPr>
      <w:r>
        <w:lastRenderedPageBreak/>
        <w:t xml:space="preserve">                                                                                                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t>Приложение 3</w:t>
      </w:r>
      <w:r>
        <w:rPr>
          <w:bCs/>
        </w:rPr>
        <w:t xml:space="preserve">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</w:t>
      </w:r>
      <w:r w:rsidR="00206D23">
        <w:rPr>
          <w:bCs/>
        </w:rPr>
        <w:t xml:space="preserve">муниципального округа </w:t>
      </w:r>
      <w:r>
        <w:rPr>
          <w:bCs/>
        </w:rPr>
        <w:t xml:space="preserve">Старое Крюково </w:t>
      </w:r>
    </w:p>
    <w:p w:rsidR="00C64E90" w:rsidRDefault="0067699B" w:rsidP="00206D23">
      <w:pPr>
        <w:pStyle w:val="a0"/>
        <w:ind w:left="6237"/>
        <w:jc w:val="both"/>
      </w:pPr>
      <w:r>
        <w:rPr>
          <w:bCs/>
        </w:rPr>
        <w:t xml:space="preserve">от 13.03. 2014г. № 05/03 </w:t>
      </w:r>
    </w:p>
    <w:p w:rsidR="00C64E90" w:rsidRDefault="00C64E90">
      <w:pPr>
        <w:pStyle w:val="af1"/>
      </w:pP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C64E90">
      <w:pPr>
        <w:pStyle w:val="a0"/>
        <w:jc w:val="center"/>
      </w:pPr>
    </w:p>
    <w:p w:rsidR="00C64E90" w:rsidRDefault="006F02ED">
      <w:pPr>
        <w:pStyle w:val="a0"/>
        <w:jc w:val="center"/>
      </w:pPr>
      <w:r>
        <w:rPr>
          <w:b/>
          <w:sz w:val="28"/>
          <w:szCs w:val="28"/>
        </w:rPr>
        <w:t>апрель, май, июнь 2014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p w:rsidR="00C64E90" w:rsidRDefault="00C64E90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2228"/>
        <w:gridCol w:w="2835"/>
      </w:tblGrid>
      <w:tr w:rsidR="00C64E90" w:rsidTr="00997F5F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C64E90" w:rsidRDefault="009F70D8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ул.Солнечная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03.04; 05.</w:t>
            </w:r>
            <w:r w:rsidR="009F70D8">
              <w:t>06;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B164FA" w:rsidP="00997F5F">
            <w:pPr>
              <w:pStyle w:val="a0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>.</w:t>
            </w:r>
            <w:r w:rsidR="008F2AA6">
              <w:rPr>
                <w:iCs/>
              </w:rPr>
              <w:t>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B164FA" w:rsidP="00997F5F">
            <w:pPr>
              <w:pStyle w:val="a0"/>
            </w:pPr>
            <w:r>
              <w:rPr>
                <w:iCs/>
              </w:rPr>
              <w:t>Старое Крюково</w:t>
            </w:r>
            <w:r w:rsidR="009F70D8">
              <w:rPr>
                <w:iCs/>
              </w:rP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13-17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97F5F" w:rsidP="00997F5F">
            <w:pPr>
              <w:pStyle w:val="a0"/>
            </w:pPr>
            <w:r>
              <w:t>ГБОУ гимназия № 1528, корп. 816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 w:rsidP="00C05F27">
            <w:pPr>
              <w:pStyle w:val="a0"/>
              <w:jc w:val="center"/>
            </w:pPr>
            <w:r>
              <w:t>10.04;  08</w:t>
            </w:r>
            <w:r w:rsidR="009F70D8">
              <w:t xml:space="preserve">.05;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>ДЮСШ № 112 «Спутник», корп. 907 с 13.00 до 17.00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C64E90" w:rsidRDefault="009F70D8">
            <w:pPr>
              <w:pStyle w:val="a0"/>
              <w:jc w:val="center"/>
            </w:pPr>
            <w:r>
              <w:rPr>
                <w:spacing w:val="-7"/>
              </w:rPr>
              <w:t xml:space="preserve">929, 930, 830, 831, 832; 820. 826, 828, 854; 824, 828А, 828Б, 833, 834А, 834Б, 834В, 837 </w:t>
            </w:r>
            <w:r>
              <w:rPr>
                <w:b/>
                <w:spacing w:val="-7"/>
              </w:rPr>
              <w:t>,</w:t>
            </w:r>
            <w:r>
              <w:rPr>
                <w:spacing w:val="-7"/>
              </w:rPr>
              <w:t xml:space="preserve">839, 840, 841, 842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 xml:space="preserve">Зуева Тамара </w:t>
            </w:r>
          </w:p>
          <w:p w:rsidR="00C64E90" w:rsidRDefault="009F70D8">
            <w:pPr>
              <w:pStyle w:val="a0"/>
            </w:pPr>
            <w:proofErr w:type="spellStart"/>
            <w:r>
              <w:t>Энесовна</w:t>
            </w:r>
            <w:proofErr w:type="spellEnd"/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17.04;  15.05;  19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8F2AA6">
            <w:pPr>
              <w:pStyle w:val="a0"/>
              <w:jc w:val="center"/>
            </w:pPr>
            <w:r>
              <w:t>г. Зеленоград, к</w:t>
            </w:r>
            <w:r w:rsidR="009F70D8">
              <w:t>. 832 «Молодежная республика»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24.04; 22.05; 26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8F2AA6" w:rsidP="008F2AA6">
            <w:pPr>
              <w:pStyle w:val="a0"/>
              <w:jc w:val="center"/>
            </w:pPr>
            <w:proofErr w:type="spellStart"/>
            <w:r>
              <w:t>г.Зеленоград</w:t>
            </w:r>
            <w:proofErr w:type="spellEnd"/>
            <w:r>
              <w:t xml:space="preserve">, к. 832 ГУК «Творческий лицей»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03.04;05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proofErr w:type="gramStart"/>
            <w:r>
              <w:t>ЦСО«</w:t>
            </w:r>
            <w:proofErr w:type="gramEnd"/>
            <w:r>
              <w:t>Солнечный</w:t>
            </w:r>
            <w:proofErr w:type="spellEnd"/>
            <w:r>
              <w:t>»,</w:t>
            </w:r>
          </w:p>
          <w:p w:rsidR="00C64E90" w:rsidRDefault="009F70D8">
            <w:pPr>
              <w:pStyle w:val="a0"/>
              <w:jc w:val="center"/>
            </w:pPr>
            <w:r>
              <w:t xml:space="preserve"> корп. 826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C64E90" w:rsidRDefault="009F70D8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901,902А,904; 914, 915, 919; - 905, 906, 918; 902, 903</w:t>
            </w:r>
          </w:p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 w:rsidP="00C05F27">
            <w:pPr>
              <w:pStyle w:val="a0"/>
              <w:jc w:val="center"/>
            </w:pPr>
            <w:r>
              <w:t>10.04; 15</w:t>
            </w:r>
            <w:r w:rsidR="009F70D8">
              <w:t xml:space="preserve">.05;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 xml:space="preserve">. 828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17.04; 22.05; 19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8F2AA6">
            <w:pPr>
              <w:pStyle w:val="a0"/>
            </w:pPr>
            <w:r>
              <w:t>ДЮСШ №</w:t>
            </w:r>
            <w:r w:rsidR="008F2AA6">
              <w:t xml:space="preserve"> 112</w:t>
            </w:r>
            <w:r>
              <w:t xml:space="preserve"> «Спутник», </w:t>
            </w:r>
            <w:r w:rsidR="008F2AA6">
              <w:t xml:space="preserve"> </w:t>
            </w:r>
            <w:r>
              <w:t>корп. 907</w:t>
            </w:r>
          </w:p>
          <w:p w:rsidR="008F2AA6" w:rsidRDefault="008F2AA6" w:rsidP="008F2AA6">
            <w:pPr>
              <w:pStyle w:val="a0"/>
            </w:pP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C64E90" w:rsidRDefault="009F70D8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Копейкин Юрий Константинович</w:t>
            </w:r>
          </w:p>
          <w:p w:rsidR="00C64E90" w:rsidRDefault="00C64E90">
            <w:pPr>
              <w:pStyle w:val="a0"/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C05F27" w:rsidP="00997F5F">
            <w:pPr>
              <w:pStyle w:val="a0"/>
              <w:jc w:val="center"/>
            </w:pPr>
            <w:r>
              <w:t>24.04; 29.05; 26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</w:pPr>
            <w:r>
              <w:t xml:space="preserve">ТТ </w:t>
            </w:r>
            <w:r w:rsidR="009F70D8">
              <w:t>№ 49,</w:t>
            </w:r>
          </w:p>
          <w:p w:rsidR="00C64E90" w:rsidRDefault="009F70D8" w:rsidP="00997F5F">
            <w:pPr>
              <w:pStyle w:val="a0"/>
              <w:jc w:val="center"/>
            </w:pPr>
            <w:r>
              <w:t xml:space="preserve"> корп. 855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 w:rsidP="00C05F27">
            <w:pPr>
              <w:pStyle w:val="a0"/>
              <w:jc w:val="center"/>
            </w:pPr>
            <w:r>
              <w:t>10.04; 15</w:t>
            </w:r>
            <w:r w:rsidR="009F70D8">
              <w:t xml:space="preserve">.05;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05F27">
            <w:pPr>
              <w:pStyle w:val="a0"/>
              <w:jc w:val="center"/>
            </w:pPr>
            <w:r>
              <w:t>17.04; 22.05; 19</w:t>
            </w:r>
            <w:r w:rsidR="009F70D8">
              <w:t>.06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C64E90" w:rsidRDefault="00C64E90">
      <w:pPr>
        <w:pStyle w:val="a0"/>
      </w:pPr>
    </w:p>
    <w:p w:rsidR="00C64E90" w:rsidRDefault="009F70D8">
      <w:pPr>
        <w:pStyle w:val="a0"/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>
        <w:rPr>
          <w:rStyle w:val="apple-style-span"/>
          <w:b/>
          <w:bCs/>
          <w:sz w:val="22"/>
          <w:szCs w:val="22"/>
        </w:rPr>
        <w:t xml:space="preserve"> до 17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206D23"/>
    <w:rsid w:val="002C5E6F"/>
    <w:rsid w:val="00354D55"/>
    <w:rsid w:val="00362506"/>
    <w:rsid w:val="003B45D9"/>
    <w:rsid w:val="004B2ED0"/>
    <w:rsid w:val="005E2CD2"/>
    <w:rsid w:val="0067699B"/>
    <w:rsid w:val="006F02ED"/>
    <w:rsid w:val="006F07A8"/>
    <w:rsid w:val="00736183"/>
    <w:rsid w:val="00765027"/>
    <w:rsid w:val="008E49F0"/>
    <w:rsid w:val="008F2AA6"/>
    <w:rsid w:val="0093459F"/>
    <w:rsid w:val="00944FB6"/>
    <w:rsid w:val="00997F5F"/>
    <w:rsid w:val="009D058F"/>
    <w:rsid w:val="009F70D8"/>
    <w:rsid w:val="00AB406C"/>
    <w:rsid w:val="00B0755E"/>
    <w:rsid w:val="00B164FA"/>
    <w:rsid w:val="00C05F27"/>
    <w:rsid w:val="00C64E90"/>
    <w:rsid w:val="00CF3F61"/>
    <w:rsid w:val="00D63449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A5CE-3F08-4EBB-9A42-739B239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AF24-1724-4775-A395-4208693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Олеся</cp:lastModifiedBy>
  <cp:revision>24</cp:revision>
  <cp:lastPrinted>2014-03-14T05:10:00Z</cp:lastPrinted>
  <dcterms:created xsi:type="dcterms:W3CDTF">2013-01-11T05:31:00Z</dcterms:created>
  <dcterms:modified xsi:type="dcterms:W3CDTF">2014-03-14T07:57:00Z</dcterms:modified>
</cp:coreProperties>
</file>